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A23E" w14:textId="77777777" w:rsidR="00984EC2" w:rsidRDefault="00000000">
      <w:pPr>
        <w:rPr>
          <w:rFonts w:ascii="標楷體" w:eastAsia="標楷體" w:hAnsi="標楷體"/>
        </w:rPr>
      </w:pPr>
      <w:r>
        <w:rPr>
          <w:rFonts w:hint="eastAsia"/>
        </w:rPr>
        <w:t>【</w:t>
      </w:r>
      <w:r>
        <w:rPr>
          <w:rFonts w:ascii="標楷體" w:eastAsia="標楷體" w:hAnsi="標楷體"/>
        </w:rPr>
        <w:t>附件一</w:t>
      </w:r>
      <w:r>
        <w:rPr>
          <w:rFonts w:ascii="標楷體" w:eastAsia="標楷體" w:hAnsi="標楷體" w:hint="eastAsia"/>
        </w:rPr>
        <w:t xml:space="preserve">】  </w:t>
      </w:r>
    </w:p>
    <w:p w14:paraId="3257E257" w14:textId="77777777" w:rsidR="00984EC2" w:rsidRDefault="00000000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 xml:space="preserve">桃園市「115年語文競賽推廣研習營-臺灣客語字音字形組」 </w:t>
      </w:r>
    </w:p>
    <w:p w14:paraId="7092F7D2" w14:textId="77777777" w:rsidR="00984EC2" w:rsidRDefault="00000000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--國小國中高中學生組報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ascii="標楷體" w:eastAsia="標楷體" w:hint="eastAsia"/>
          <w:b/>
          <w:sz w:val="28"/>
          <w:szCs w:val="28"/>
        </w:rPr>
        <w:t>--</w:t>
      </w:r>
    </w:p>
    <w:p w14:paraId="513A39C9" w14:textId="77777777" w:rsidR="00984EC2" w:rsidRDefault="00984EC2"/>
    <w:tbl>
      <w:tblPr>
        <w:tblW w:w="88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2625"/>
        <w:gridCol w:w="1400"/>
        <w:gridCol w:w="1164"/>
        <w:gridCol w:w="1721"/>
      </w:tblGrid>
      <w:tr w:rsidR="00984EC2" w14:paraId="40B567FC" w14:textId="77777777">
        <w:tc>
          <w:tcPr>
            <w:tcW w:w="1930" w:type="dxa"/>
            <w:shd w:val="clear" w:color="auto" w:fill="auto"/>
          </w:tcPr>
          <w:p w14:paraId="41C7AFA8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就</w:t>
            </w:r>
            <w:r>
              <w:rPr>
                <w:rFonts w:ascii="標楷體" w:eastAsia="標楷體" w:hAnsi="標楷體"/>
                <w:sz w:val="28"/>
              </w:rPr>
              <w:t>讀學校</w:t>
            </w:r>
          </w:p>
        </w:tc>
        <w:tc>
          <w:tcPr>
            <w:tcW w:w="6910" w:type="dxa"/>
            <w:gridSpan w:val="4"/>
            <w:shd w:val="clear" w:color="auto" w:fill="auto"/>
          </w:tcPr>
          <w:p w14:paraId="24AA9F7E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84EC2" w14:paraId="3803BF6F" w14:textId="77777777">
        <w:tc>
          <w:tcPr>
            <w:tcW w:w="1930" w:type="dxa"/>
            <w:shd w:val="clear" w:color="auto" w:fill="auto"/>
          </w:tcPr>
          <w:p w14:paraId="0A6305C4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所</w:t>
            </w:r>
            <w:r>
              <w:rPr>
                <w:rFonts w:ascii="標楷體" w:eastAsia="標楷體" w:hAnsi="標楷體"/>
                <w:sz w:val="28"/>
              </w:rPr>
              <w:t>屬</w:t>
            </w:r>
            <w:r>
              <w:rPr>
                <w:rFonts w:ascii="標楷體" w:eastAsia="標楷體" w:hAnsi="標楷體" w:hint="eastAsia"/>
                <w:sz w:val="28"/>
              </w:rPr>
              <w:t>鄉</w:t>
            </w:r>
            <w:r>
              <w:rPr>
                <w:rFonts w:ascii="標楷體" w:eastAsia="標楷體" w:hAnsi="標楷體"/>
                <w:sz w:val="28"/>
              </w:rPr>
              <w:t>鎮區</w:t>
            </w:r>
          </w:p>
        </w:tc>
        <w:tc>
          <w:tcPr>
            <w:tcW w:w="6910" w:type="dxa"/>
            <w:gridSpan w:val="4"/>
            <w:shd w:val="clear" w:color="auto" w:fill="auto"/>
          </w:tcPr>
          <w:p w14:paraId="13E0F42B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84EC2" w14:paraId="10743E85" w14:textId="77777777">
        <w:tc>
          <w:tcPr>
            <w:tcW w:w="1930" w:type="dxa"/>
            <w:shd w:val="clear" w:color="auto" w:fill="auto"/>
          </w:tcPr>
          <w:p w14:paraId="02D3C671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</w:t>
            </w:r>
            <w:r>
              <w:rPr>
                <w:rFonts w:ascii="標楷體" w:eastAsia="標楷體" w:hAnsi="標楷體"/>
                <w:sz w:val="28"/>
              </w:rPr>
              <w:t>生姓名</w:t>
            </w:r>
          </w:p>
        </w:tc>
        <w:tc>
          <w:tcPr>
            <w:tcW w:w="2625" w:type="dxa"/>
            <w:shd w:val="clear" w:color="auto" w:fill="auto"/>
          </w:tcPr>
          <w:p w14:paraId="11708A9C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00" w:type="dxa"/>
            <w:shd w:val="clear" w:color="auto" w:fill="auto"/>
          </w:tcPr>
          <w:p w14:paraId="258246F0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家長電話</w:t>
            </w:r>
          </w:p>
        </w:tc>
        <w:tc>
          <w:tcPr>
            <w:tcW w:w="2885" w:type="dxa"/>
            <w:gridSpan w:val="2"/>
            <w:shd w:val="clear" w:color="auto" w:fill="auto"/>
          </w:tcPr>
          <w:p w14:paraId="11E81B83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84EC2" w14:paraId="0CEE16B8" w14:textId="77777777">
        <w:tc>
          <w:tcPr>
            <w:tcW w:w="1930" w:type="dxa"/>
            <w:shd w:val="clear" w:color="auto" w:fill="auto"/>
          </w:tcPr>
          <w:p w14:paraId="568F2432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家</w:t>
            </w:r>
            <w:r>
              <w:rPr>
                <w:rFonts w:ascii="標楷體" w:eastAsia="標楷體" w:hAnsi="標楷體"/>
                <w:sz w:val="28"/>
              </w:rPr>
              <w:t>長姓名</w:t>
            </w:r>
          </w:p>
        </w:tc>
        <w:tc>
          <w:tcPr>
            <w:tcW w:w="2625" w:type="dxa"/>
            <w:shd w:val="clear" w:color="auto" w:fill="auto"/>
          </w:tcPr>
          <w:p w14:paraId="4C6C6EA0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00" w:type="dxa"/>
            <w:shd w:val="clear" w:color="auto" w:fill="auto"/>
          </w:tcPr>
          <w:p w14:paraId="76DCCF81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Line-ID</w:t>
            </w:r>
          </w:p>
        </w:tc>
        <w:tc>
          <w:tcPr>
            <w:tcW w:w="2885" w:type="dxa"/>
            <w:gridSpan w:val="2"/>
            <w:shd w:val="clear" w:color="auto" w:fill="auto"/>
          </w:tcPr>
          <w:p w14:paraId="101190D6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84EC2" w14:paraId="00CDFCCD" w14:textId="77777777">
        <w:tc>
          <w:tcPr>
            <w:tcW w:w="1930" w:type="dxa"/>
            <w:shd w:val="clear" w:color="auto" w:fill="auto"/>
          </w:tcPr>
          <w:p w14:paraId="24EA546E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189" w:type="dxa"/>
            <w:gridSpan w:val="3"/>
            <w:shd w:val="clear" w:color="auto" w:fill="auto"/>
            <w:vAlign w:val="center"/>
          </w:tcPr>
          <w:p w14:paraId="4CB5D3A8" w14:textId="77777777" w:rsidR="00984EC2" w:rsidRDefault="000000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請註明北四縣、海陸腔。</w:t>
            </w:r>
          </w:p>
        </w:tc>
        <w:tc>
          <w:tcPr>
            <w:tcW w:w="1721" w:type="dxa"/>
            <w:shd w:val="clear" w:color="auto" w:fill="auto"/>
          </w:tcPr>
          <w:p w14:paraId="7685A9BF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腔</w:t>
            </w:r>
          </w:p>
        </w:tc>
      </w:tr>
      <w:tr w:rsidR="00984EC2" w14:paraId="066E4CE4" w14:textId="77777777">
        <w:tc>
          <w:tcPr>
            <w:tcW w:w="1930" w:type="dxa"/>
            <w:shd w:val="clear" w:color="auto" w:fill="auto"/>
          </w:tcPr>
          <w:p w14:paraId="7967F40D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</w:t>
            </w:r>
            <w:r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6910" w:type="dxa"/>
            <w:gridSpan w:val="4"/>
            <w:shd w:val="clear" w:color="auto" w:fill="auto"/>
          </w:tcPr>
          <w:p w14:paraId="240A7DAD" w14:textId="77777777" w:rsidR="00984EC2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對臺灣客語字音字形有興趣者，並有意願參賽者。</w:t>
            </w:r>
          </w:p>
          <w:p w14:paraId="41842AE4" w14:textId="77777777" w:rsidR="00984EC2" w:rsidRDefault="00984EC2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14:paraId="5088750F" w14:textId="77777777" w:rsidR="00984EC2" w:rsidRDefault="00984EC2"/>
    <w:p w14:paraId="1DFF9D10" w14:textId="77777777" w:rsidR="00984EC2" w:rsidRDefault="00000000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●一個學校以一個名額為限。</w:t>
      </w:r>
    </w:p>
    <w:p w14:paraId="723935C4" w14:textId="77777777" w:rsidR="00984EC2" w:rsidRDefault="00000000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●有</w:t>
      </w:r>
      <w:r>
        <w:rPr>
          <w:rFonts w:ascii="標楷體" w:eastAsia="標楷體" w:hAnsi="標楷體"/>
        </w:rPr>
        <w:t>意願參加者，請</w:t>
      </w:r>
      <w:r>
        <w:rPr>
          <w:rFonts w:ascii="標楷體" w:eastAsia="標楷體" w:hAnsi="標楷體" w:hint="eastAsia"/>
        </w:rPr>
        <w:t>填妥本報名表、核章完畢，於</w:t>
      </w:r>
      <w:r>
        <w:rPr>
          <w:rFonts w:ascii="標楷體" w:eastAsia="標楷體" w:hAnsi="標楷體" w:hint="eastAsia"/>
          <w:b/>
          <w:color w:val="0000FF"/>
          <w:u w:val="single"/>
        </w:rPr>
        <w:t>115年3月5日(星期四)下班前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b/>
          <w:bCs/>
        </w:rPr>
        <w:t>傳真或郵寄</w:t>
      </w:r>
      <w:r>
        <w:rPr>
          <w:rFonts w:ascii="標楷體" w:eastAsia="標楷體" w:hAnsi="標楷體" w:hint="eastAsia"/>
        </w:rPr>
        <w:t>至桃園市新屋區大坡國小教務處彭富美老師收。</w:t>
      </w:r>
    </w:p>
    <w:p w14:paraId="17D0A0EF" w14:textId="77777777" w:rsidR="00984EC2" w:rsidRDefault="00000000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大坡國小校址為：32745桃園市新屋區大坡里國校路11號；傳真號碼:4760176。</w:t>
      </w:r>
    </w:p>
    <w:p w14:paraId="39BAA6B3" w14:textId="77777777" w:rsidR="00984EC2" w:rsidRDefault="00000000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●聯絡電話：廖寶玉老師 0933-977967。</w:t>
      </w:r>
    </w:p>
    <w:p w14:paraId="4899EB82" w14:textId="77777777" w:rsidR="00984EC2" w:rsidRDefault="00000000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  <w:b/>
          <w:bCs/>
          <w:sz w:val="28"/>
          <w:szCs w:val="28"/>
        </w:rPr>
        <w:t>錄取名單於3月6日(星期五)公布在大坡國小網頁。</w:t>
      </w:r>
    </w:p>
    <w:p w14:paraId="53ECA2D5" w14:textId="77777777" w:rsidR="00984EC2" w:rsidRDefault="00000000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382F9F98" w14:textId="77777777" w:rsidR="00984EC2" w:rsidRDefault="00984EC2">
      <w:pPr>
        <w:spacing w:afterLines="50" w:after="180"/>
        <w:ind w:left="283" w:hangingChars="118" w:hanging="283"/>
      </w:pPr>
    </w:p>
    <w:p w14:paraId="160A585F" w14:textId="77777777" w:rsidR="00984EC2" w:rsidRDefault="00000000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教</w:t>
      </w:r>
      <w:r>
        <w:rPr>
          <w:rFonts w:ascii="標楷體" w:eastAsia="標楷體" w:hAnsi="標楷體"/>
          <w:sz w:val="28"/>
        </w:rPr>
        <w:t>學</w:t>
      </w:r>
      <w:r>
        <w:rPr>
          <w:rFonts w:ascii="標楷體" w:eastAsia="標楷體" w:hAnsi="標楷體" w:hint="eastAsia"/>
          <w:sz w:val="28"/>
        </w:rPr>
        <w:t>組</w:t>
      </w:r>
      <w:r>
        <w:rPr>
          <w:rFonts w:ascii="標楷體" w:eastAsia="標楷體" w:hAnsi="標楷體"/>
          <w:sz w:val="28"/>
        </w:rPr>
        <w:t>長：</w:t>
      </w:r>
      <w:r>
        <w:rPr>
          <w:rFonts w:ascii="標楷體" w:eastAsia="標楷體" w:hAnsi="標楷體" w:hint="eastAsia"/>
          <w:sz w:val="28"/>
        </w:rPr>
        <w:t xml:space="preserve">       </w:t>
      </w: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   教</w:t>
      </w:r>
      <w:r>
        <w:rPr>
          <w:rFonts w:ascii="標楷體" w:eastAsia="標楷體" w:hAnsi="標楷體"/>
          <w:sz w:val="28"/>
        </w:rPr>
        <w:t>務主任：</w:t>
      </w:r>
      <w:r>
        <w:rPr>
          <w:rFonts w:ascii="標楷體" w:eastAsia="標楷體" w:hAnsi="標楷體" w:hint="eastAsia"/>
          <w:sz w:val="28"/>
        </w:rPr>
        <w:t xml:space="preserve">               校</w:t>
      </w:r>
      <w:r>
        <w:rPr>
          <w:rFonts w:ascii="標楷體" w:eastAsia="標楷體" w:hAnsi="標楷體"/>
          <w:sz w:val="28"/>
        </w:rPr>
        <w:t>長：</w:t>
      </w:r>
    </w:p>
    <w:p w14:paraId="25ECF94C" w14:textId="77777777" w:rsidR="00984EC2" w:rsidRDefault="00984EC2">
      <w:pPr>
        <w:rPr>
          <w:rFonts w:ascii="標楷體" w:eastAsia="標楷體" w:hAnsi="標楷體"/>
          <w:sz w:val="28"/>
        </w:rPr>
      </w:pPr>
    </w:p>
    <w:p w14:paraId="0F24A8B6" w14:textId="77777777" w:rsidR="00984EC2" w:rsidRDefault="00984EC2">
      <w:pPr>
        <w:rPr>
          <w:rFonts w:ascii="標楷體" w:eastAsia="標楷體" w:hAnsi="標楷體"/>
          <w:sz w:val="28"/>
        </w:rPr>
      </w:pPr>
    </w:p>
    <w:p w14:paraId="0C690844" w14:textId="77777777" w:rsidR="00984EC2" w:rsidRDefault="00984EC2">
      <w:pPr>
        <w:rPr>
          <w:rFonts w:ascii="標楷體" w:eastAsia="標楷體"/>
          <w:b/>
          <w:sz w:val="28"/>
          <w:szCs w:val="28"/>
        </w:rPr>
      </w:pPr>
    </w:p>
    <w:p w14:paraId="346ECA62" w14:textId="77777777" w:rsidR="00984EC2" w:rsidRDefault="00984EC2">
      <w:pPr>
        <w:rPr>
          <w:rFonts w:ascii="標楷體" w:eastAsia="標楷體"/>
          <w:b/>
          <w:sz w:val="28"/>
          <w:szCs w:val="28"/>
        </w:rPr>
      </w:pPr>
    </w:p>
    <w:p w14:paraId="1956D57D" w14:textId="77777777" w:rsidR="00984EC2" w:rsidRDefault="00000000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桃園市「115年語文競賽推廣研習營—臺灣客語字音字形組」</w:t>
      </w:r>
    </w:p>
    <w:p w14:paraId="3348E59E" w14:textId="77777777" w:rsidR="00984EC2" w:rsidRDefault="00000000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--教師及社會組報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ascii="標楷體" w:eastAsia="標楷體" w:hint="eastAsia"/>
          <w:b/>
          <w:sz w:val="28"/>
          <w:szCs w:val="28"/>
        </w:rPr>
        <w:t>--</w:t>
      </w:r>
    </w:p>
    <w:p w14:paraId="0E9DA3A3" w14:textId="77777777" w:rsidR="00984EC2" w:rsidRDefault="00984EC2"/>
    <w:tbl>
      <w:tblPr>
        <w:tblW w:w="88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2557"/>
        <w:gridCol w:w="1395"/>
        <w:gridCol w:w="1262"/>
        <w:gridCol w:w="1728"/>
      </w:tblGrid>
      <w:tr w:rsidR="00984EC2" w14:paraId="027E5509" w14:textId="77777777">
        <w:tc>
          <w:tcPr>
            <w:tcW w:w="1898" w:type="dxa"/>
            <w:shd w:val="clear" w:color="auto" w:fill="auto"/>
            <w:vAlign w:val="center"/>
          </w:tcPr>
          <w:p w14:paraId="509B5165" w14:textId="77777777" w:rsidR="00984EC2" w:rsidRDefault="0000000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就職</w:t>
            </w:r>
            <w:r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6942" w:type="dxa"/>
            <w:gridSpan w:val="4"/>
            <w:shd w:val="clear" w:color="auto" w:fill="auto"/>
          </w:tcPr>
          <w:p w14:paraId="718E7DD5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84EC2" w14:paraId="3C2B1430" w14:textId="77777777">
        <w:tc>
          <w:tcPr>
            <w:tcW w:w="1898" w:type="dxa"/>
            <w:shd w:val="clear" w:color="auto" w:fill="auto"/>
            <w:vAlign w:val="center"/>
          </w:tcPr>
          <w:p w14:paraId="4390E91A" w14:textId="77777777" w:rsidR="00984EC2" w:rsidRDefault="0000000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教師</w:t>
            </w:r>
            <w:r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557" w:type="dxa"/>
            <w:shd w:val="clear" w:color="auto" w:fill="auto"/>
          </w:tcPr>
          <w:p w14:paraId="294B5215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5" w:type="dxa"/>
            <w:shd w:val="clear" w:color="auto" w:fill="auto"/>
          </w:tcPr>
          <w:p w14:paraId="4998AC9F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2990" w:type="dxa"/>
            <w:gridSpan w:val="2"/>
            <w:shd w:val="clear" w:color="auto" w:fill="auto"/>
          </w:tcPr>
          <w:p w14:paraId="0123240F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84EC2" w14:paraId="3B3FC655" w14:textId="77777777">
        <w:tc>
          <w:tcPr>
            <w:tcW w:w="1898" w:type="dxa"/>
            <w:shd w:val="clear" w:color="auto" w:fill="auto"/>
            <w:vAlign w:val="center"/>
          </w:tcPr>
          <w:p w14:paraId="5BB24CE1" w14:textId="77777777" w:rsidR="00984EC2" w:rsidRDefault="0000000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Line-ID</w:t>
            </w:r>
          </w:p>
        </w:tc>
        <w:tc>
          <w:tcPr>
            <w:tcW w:w="6942" w:type="dxa"/>
            <w:gridSpan w:val="4"/>
            <w:shd w:val="clear" w:color="auto" w:fill="auto"/>
          </w:tcPr>
          <w:p w14:paraId="623C3811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84EC2" w14:paraId="15F8D153" w14:textId="77777777">
        <w:trPr>
          <w:trHeight w:val="857"/>
        </w:trPr>
        <w:tc>
          <w:tcPr>
            <w:tcW w:w="1898" w:type="dxa"/>
            <w:shd w:val="clear" w:color="auto" w:fill="auto"/>
            <w:vAlign w:val="center"/>
          </w:tcPr>
          <w:p w14:paraId="18A882C6" w14:textId="77777777" w:rsidR="00984EC2" w:rsidRDefault="0000000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緊</w:t>
            </w:r>
            <w:r>
              <w:rPr>
                <w:rFonts w:ascii="標楷體" w:eastAsia="標楷體" w:hAnsi="標楷體"/>
                <w:sz w:val="28"/>
              </w:rPr>
              <w:t>急聯絡人</w:t>
            </w:r>
          </w:p>
        </w:tc>
        <w:tc>
          <w:tcPr>
            <w:tcW w:w="2557" w:type="dxa"/>
            <w:shd w:val="clear" w:color="auto" w:fill="auto"/>
          </w:tcPr>
          <w:p w14:paraId="13AD9BE2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5" w:type="dxa"/>
            <w:shd w:val="clear" w:color="auto" w:fill="auto"/>
          </w:tcPr>
          <w:p w14:paraId="0641D830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</w:t>
            </w:r>
            <w:r>
              <w:rPr>
                <w:rFonts w:ascii="標楷體" w:eastAsia="標楷體" w:hAnsi="標楷體"/>
                <w:sz w:val="28"/>
              </w:rPr>
              <w:t>絡電</w:t>
            </w:r>
            <w:r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2990" w:type="dxa"/>
            <w:gridSpan w:val="2"/>
            <w:shd w:val="clear" w:color="auto" w:fill="auto"/>
          </w:tcPr>
          <w:p w14:paraId="270F6DEC" w14:textId="77777777" w:rsidR="00984EC2" w:rsidRDefault="00984EC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84EC2" w14:paraId="128A2567" w14:textId="77777777">
        <w:tc>
          <w:tcPr>
            <w:tcW w:w="1898" w:type="dxa"/>
            <w:shd w:val="clear" w:color="auto" w:fill="auto"/>
            <w:vAlign w:val="center"/>
          </w:tcPr>
          <w:p w14:paraId="058327C9" w14:textId="77777777" w:rsidR="00984EC2" w:rsidRDefault="0000000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214" w:type="dxa"/>
            <w:gridSpan w:val="3"/>
            <w:shd w:val="clear" w:color="auto" w:fill="auto"/>
            <w:vAlign w:val="center"/>
          </w:tcPr>
          <w:p w14:paraId="1399FA34" w14:textId="77777777" w:rsidR="00984EC2" w:rsidRDefault="0000000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請註明北四縣或海陸腔。</w:t>
            </w:r>
          </w:p>
        </w:tc>
        <w:tc>
          <w:tcPr>
            <w:tcW w:w="1728" w:type="dxa"/>
            <w:shd w:val="clear" w:color="auto" w:fill="auto"/>
          </w:tcPr>
          <w:p w14:paraId="15204880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腔</w:t>
            </w:r>
          </w:p>
        </w:tc>
      </w:tr>
      <w:tr w:rsidR="00984EC2" w14:paraId="32D367B2" w14:textId="77777777">
        <w:tc>
          <w:tcPr>
            <w:tcW w:w="1898" w:type="dxa"/>
            <w:shd w:val="clear" w:color="auto" w:fill="auto"/>
            <w:vAlign w:val="center"/>
          </w:tcPr>
          <w:p w14:paraId="58C99E28" w14:textId="77777777" w:rsidR="00984EC2" w:rsidRDefault="0000000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</w:t>
            </w:r>
            <w:r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6942" w:type="dxa"/>
            <w:gridSpan w:val="4"/>
            <w:shd w:val="clear" w:color="auto" w:fill="auto"/>
          </w:tcPr>
          <w:p w14:paraId="49C55825" w14:textId="77777777" w:rsidR="00984EC2" w:rsidRDefault="0000000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有興趣參賽或指導學生參賽者；且以未曾參加客語字音字形研習者優先錄取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14:paraId="733DF2D9" w14:textId="77777777" w:rsidR="00984EC2" w:rsidRDefault="00984EC2"/>
    <w:p w14:paraId="2A9A7135" w14:textId="77777777" w:rsidR="00984EC2" w:rsidRDefault="00000000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●一個學校各組以一個名額為限。</w:t>
      </w:r>
    </w:p>
    <w:p w14:paraId="01F5DA32" w14:textId="77777777" w:rsidR="00984EC2" w:rsidRDefault="00000000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●有</w:t>
      </w:r>
      <w:r>
        <w:rPr>
          <w:rFonts w:ascii="標楷體" w:eastAsia="標楷體" w:hAnsi="標楷體"/>
        </w:rPr>
        <w:t>意願參加者，請</w:t>
      </w:r>
      <w:r>
        <w:rPr>
          <w:rFonts w:ascii="標楷體" w:eastAsia="標楷體" w:hAnsi="標楷體" w:hint="eastAsia"/>
        </w:rPr>
        <w:t>填妥本報名表、核章完畢，於</w:t>
      </w:r>
      <w:r>
        <w:rPr>
          <w:rFonts w:ascii="標楷體" w:eastAsia="標楷體" w:hAnsi="標楷體" w:hint="eastAsia"/>
          <w:b/>
          <w:color w:val="0000FF"/>
          <w:u w:val="single"/>
        </w:rPr>
        <w:t>115年3月5日(星期四)下班前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b/>
          <w:bCs/>
        </w:rPr>
        <w:t>傳真或郵寄</w:t>
      </w:r>
      <w:r>
        <w:rPr>
          <w:rFonts w:ascii="標楷體" w:eastAsia="標楷體" w:hAnsi="標楷體" w:hint="eastAsia"/>
        </w:rPr>
        <w:t>至桃園市新屋區大坡國小教務處彭富美老師收。</w:t>
      </w:r>
    </w:p>
    <w:p w14:paraId="4FC05EC5" w14:textId="77777777" w:rsidR="00984EC2" w:rsidRDefault="00000000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大坡國小校址為：32745桃園市新屋區大坡里國校路11號；傳真號碼:4760176</w:t>
      </w:r>
    </w:p>
    <w:p w14:paraId="220084A9" w14:textId="77777777" w:rsidR="00984EC2" w:rsidRDefault="00000000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●連絡電話:廖寶玉老師 0933-977967。</w:t>
      </w:r>
    </w:p>
    <w:p w14:paraId="08EE10C1" w14:textId="77777777" w:rsidR="00984EC2" w:rsidRDefault="00000000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  <w:b/>
          <w:bCs/>
          <w:sz w:val="28"/>
          <w:szCs w:val="28"/>
        </w:rPr>
        <w:t>錄取名單於3月6日(星期五)公布在大坡國小網頁，參加教師請於3月6日當天至教育局研習系統大坡國小登錄研習， 逾時不予補登。</w:t>
      </w:r>
    </w:p>
    <w:p w14:paraId="300568EC" w14:textId="77777777" w:rsidR="00984EC2" w:rsidRDefault="00984EC2">
      <w:pPr>
        <w:spacing w:afterLines="50" w:after="180"/>
        <w:ind w:left="283" w:hangingChars="118" w:hanging="283"/>
      </w:pPr>
    </w:p>
    <w:p w14:paraId="5A96F109" w14:textId="77777777" w:rsidR="00984EC2" w:rsidRDefault="00000000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教</w:t>
      </w:r>
      <w:r>
        <w:rPr>
          <w:rFonts w:ascii="標楷體" w:eastAsia="標楷體" w:hAnsi="標楷體"/>
          <w:sz w:val="28"/>
        </w:rPr>
        <w:t>學</w:t>
      </w:r>
      <w:r>
        <w:rPr>
          <w:rFonts w:ascii="標楷體" w:eastAsia="標楷體" w:hAnsi="標楷體" w:hint="eastAsia"/>
          <w:sz w:val="28"/>
        </w:rPr>
        <w:t>組</w:t>
      </w:r>
      <w:r>
        <w:rPr>
          <w:rFonts w:ascii="標楷體" w:eastAsia="標楷體" w:hAnsi="標楷體"/>
          <w:sz w:val="28"/>
        </w:rPr>
        <w:t>長：</w:t>
      </w:r>
      <w:r>
        <w:rPr>
          <w:rFonts w:ascii="標楷體" w:eastAsia="標楷體" w:hAnsi="標楷體" w:hint="eastAsia"/>
          <w:sz w:val="28"/>
        </w:rPr>
        <w:t xml:space="preserve">            教</w:t>
      </w:r>
      <w:r>
        <w:rPr>
          <w:rFonts w:ascii="標楷體" w:eastAsia="標楷體" w:hAnsi="標楷體"/>
          <w:sz w:val="28"/>
        </w:rPr>
        <w:t>務主任：</w:t>
      </w:r>
      <w:r>
        <w:rPr>
          <w:rFonts w:ascii="標楷體" w:eastAsia="標楷體" w:hAnsi="標楷體" w:hint="eastAsia"/>
          <w:sz w:val="28"/>
        </w:rPr>
        <w:t xml:space="preserve">            校</w:t>
      </w:r>
      <w:r>
        <w:rPr>
          <w:rFonts w:ascii="標楷體" w:eastAsia="標楷體" w:hAnsi="標楷體"/>
          <w:sz w:val="28"/>
        </w:rPr>
        <w:t>長：</w:t>
      </w:r>
    </w:p>
    <w:p w14:paraId="6BA9D529" w14:textId="77777777" w:rsidR="00984EC2" w:rsidRDefault="00984EC2">
      <w:pPr>
        <w:rPr>
          <w:rFonts w:ascii="標楷體" w:eastAsia="標楷體" w:hAnsi="標楷體"/>
          <w:sz w:val="28"/>
        </w:rPr>
      </w:pPr>
    </w:p>
    <w:p w14:paraId="6D637F80" w14:textId="77777777" w:rsidR="00984EC2" w:rsidRDefault="00984EC2"/>
    <w:sectPr w:rsidR="00984E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D9F4D" w14:textId="77777777" w:rsidR="003F6EAC" w:rsidRDefault="003F6EAC" w:rsidP="00DF5577">
      <w:pPr>
        <w:spacing w:after="0" w:line="240" w:lineRule="auto"/>
      </w:pPr>
      <w:r>
        <w:separator/>
      </w:r>
    </w:p>
  </w:endnote>
  <w:endnote w:type="continuationSeparator" w:id="0">
    <w:p w14:paraId="6E9B7963" w14:textId="77777777" w:rsidR="003F6EAC" w:rsidRDefault="003F6EAC" w:rsidP="00DF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D40CC" w14:textId="77777777" w:rsidR="003F6EAC" w:rsidRDefault="003F6EAC" w:rsidP="00DF5577">
      <w:pPr>
        <w:spacing w:after="0" w:line="240" w:lineRule="auto"/>
      </w:pPr>
      <w:r>
        <w:separator/>
      </w:r>
    </w:p>
  </w:footnote>
  <w:footnote w:type="continuationSeparator" w:id="0">
    <w:p w14:paraId="333919D8" w14:textId="77777777" w:rsidR="003F6EAC" w:rsidRDefault="003F6EAC" w:rsidP="00DF5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1A"/>
    <w:rsid w:val="00146F0D"/>
    <w:rsid w:val="001B2A2C"/>
    <w:rsid w:val="002E0AE4"/>
    <w:rsid w:val="00324F2C"/>
    <w:rsid w:val="003B105D"/>
    <w:rsid w:val="003F5D00"/>
    <w:rsid w:val="003F6EAC"/>
    <w:rsid w:val="004278B4"/>
    <w:rsid w:val="00497515"/>
    <w:rsid w:val="005E3966"/>
    <w:rsid w:val="007F26DD"/>
    <w:rsid w:val="00936E83"/>
    <w:rsid w:val="00984EC2"/>
    <w:rsid w:val="00995051"/>
    <w:rsid w:val="00B73E1A"/>
    <w:rsid w:val="00DD2A0B"/>
    <w:rsid w:val="00DD5304"/>
    <w:rsid w:val="00DF5577"/>
    <w:rsid w:val="00E255F3"/>
    <w:rsid w:val="00F45C16"/>
    <w:rsid w:val="00F73EFC"/>
    <w:rsid w:val="00F97ABB"/>
    <w:rsid w:val="0DF05036"/>
    <w:rsid w:val="151E5AC9"/>
    <w:rsid w:val="21DA4F91"/>
    <w:rsid w:val="24647806"/>
    <w:rsid w:val="2FEF29BD"/>
    <w:rsid w:val="32340829"/>
    <w:rsid w:val="36A83A01"/>
    <w:rsid w:val="459861FE"/>
    <w:rsid w:val="5DD14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553CB"/>
  <w15:docId w15:val="{C6A3A22E-9A68-4C4F-BBD1-90361DFD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alibri" w:eastAsia="新細明體" w:hAnsi="Calibri" w:cs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qFormat/>
    <w:rPr>
      <w:rFonts w:ascii="Calibri" w:eastAsia="新細明體" w:hAnsi="Calibri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2026-03-05T02:20:00Z</dcterms:created>
  <dcterms:modified xsi:type="dcterms:W3CDTF">2026-03-05T02:20:00Z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