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C236F" w14:textId="77777777" w:rsidR="00471124" w:rsidRPr="00B977EE" w:rsidRDefault="00471124" w:rsidP="00471124">
      <w:pPr>
        <w:jc w:val="center"/>
        <w:rPr>
          <w:rFonts w:ascii="標楷體" w:eastAsia="標楷體" w:hAnsi="標楷體" w:cs="Times New Roman"/>
          <w:b/>
          <w:bCs/>
          <w:sz w:val="36"/>
          <w:szCs w:val="28"/>
        </w:rPr>
      </w:pPr>
      <w:r w:rsidRPr="00B977EE">
        <w:rPr>
          <w:rFonts w:ascii="標楷體" w:eastAsia="標楷體" w:hAnsi="標楷體" w:cs="Times New Roman"/>
          <w:b/>
          <w:bCs/>
          <w:sz w:val="36"/>
          <w:szCs w:val="28"/>
        </w:rPr>
        <w:t>桃園市</w:t>
      </w:r>
      <w:r w:rsidRPr="00B977EE">
        <w:rPr>
          <w:rFonts w:ascii="標楷體" w:eastAsia="標楷體" w:hAnsi="標楷體" w:cs="Times New Roman"/>
          <w:b/>
          <w:sz w:val="36"/>
          <w:szCs w:val="28"/>
        </w:rPr>
        <w:t>111</w:t>
      </w:r>
      <w:r w:rsidRPr="00B977EE">
        <w:rPr>
          <w:rFonts w:ascii="標楷體" w:eastAsia="標楷體" w:hAnsi="標楷體" w:cs="Times New Roman" w:hint="eastAsia"/>
          <w:b/>
          <w:sz w:val="36"/>
          <w:szCs w:val="28"/>
        </w:rPr>
        <w:t>學</w:t>
      </w:r>
      <w:r w:rsidRPr="00B977EE">
        <w:rPr>
          <w:rFonts w:ascii="標楷體" w:eastAsia="標楷體" w:hAnsi="標楷體" w:cs="Times New Roman"/>
          <w:b/>
          <w:sz w:val="36"/>
          <w:szCs w:val="28"/>
        </w:rPr>
        <w:t>年度</w:t>
      </w:r>
      <w:bookmarkStart w:id="0" w:name="_Hlk130973585"/>
      <w:r w:rsidRPr="00B977EE">
        <w:rPr>
          <w:rFonts w:ascii="標楷體" w:eastAsia="標楷體" w:hAnsi="標楷體" w:cs="Times New Roman"/>
          <w:b/>
          <w:sz w:val="36"/>
          <w:szCs w:val="28"/>
        </w:rPr>
        <w:t>國</w:t>
      </w:r>
      <w:r w:rsidRPr="00B977EE">
        <w:rPr>
          <w:rFonts w:ascii="標楷體" w:eastAsia="標楷體" w:hAnsi="標楷體" w:cs="Times New Roman" w:hint="eastAsia"/>
          <w:b/>
          <w:sz w:val="36"/>
          <w:szCs w:val="28"/>
        </w:rPr>
        <w:t>民小學</w:t>
      </w:r>
      <w:bookmarkStart w:id="1" w:name="_Hlk130973577"/>
      <w:bookmarkEnd w:id="0"/>
      <w:r w:rsidRPr="00B977EE">
        <w:rPr>
          <w:rFonts w:ascii="標楷體" w:eastAsia="標楷體" w:hAnsi="標楷體" w:cs="Times New Roman" w:hint="eastAsia"/>
          <w:b/>
          <w:bCs/>
          <w:sz w:val="36"/>
          <w:szCs w:val="28"/>
        </w:rPr>
        <w:t>雙語種子教師培訓</w:t>
      </w:r>
      <w:bookmarkEnd w:id="1"/>
      <w:r w:rsidRPr="00B977EE">
        <w:rPr>
          <w:rFonts w:ascii="標楷體" w:eastAsia="標楷體" w:hAnsi="標楷體" w:cs="Times New Roman"/>
          <w:b/>
          <w:bCs/>
          <w:sz w:val="36"/>
          <w:szCs w:val="28"/>
        </w:rPr>
        <w:t>計畫</w:t>
      </w:r>
    </w:p>
    <w:p w14:paraId="69480694"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緣起：</w:t>
      </w:r>
    </w:p>
    <w:p w14:paraId="0B3150E2"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為</w:t>
      </w:r>
      <w:r w:rsidRPr="00B977EE">
        <w:rPr>
          <w:rFonts w:ascii="Times New Roman" w:eastAsia="標楷體" w:hAnsi="Times New Roman" w:cs="Times New Roman" w:hint="eastAsia"/>
        </w:rPr>
        <w:t>符應</w:t>
      </w:r>
      <w:r w:rsidRPr="00B977EE">
        <w:rPr>
          <w:rFonts w:ascii="Times New Roman" w:eastAsia="標楷體" w:hAnsi="Times New Roman" w:cs="Times New Roman" w:hint="eastAsia"/>
        </w:rPr>
        <w:t>2030</w:t>
      </w:r>
      <w:r w:rsidRPr="00B977EE">
        <w:rPr>
          <w:rFonts w:ascii="Times New Roman" w:eastAsia="標楷體" w:hAnsi="Times New Roman" w:cs="Times New Roman"/>
        </w:rPr>
        <w:t>雙語政策，桃園市自</w:t>
      </w:r>
      <w:r w:rsidRPr="00B977EE">
        <w:rPr>
          <w:rFonts w:ascii="Times New Roman" w:eastAsia="標楷體" w:hAnsi="Times New Roman" w:cs="Times New Roman"/>
        </w:rPr>
        <w:t>2018</w:t>
      </w:r>
      <w:r w:rsidRPr="00B977EE">
        <w:rPr>
          <w:rFonts w:ascii="Times New Roman" w:eastAsia="標楷體" w:hAnsi="Times New Roman" w:cs="Times New Roman"/>
        </w:rPr>
        <w:t>年起推動雙語教育，並創立雙語創新學校、雙語創新試辦學校及雙語課程亮點學校等三類學校，</w:t>
      </w:r>
      <w:r w:rsidRPr="00B977EE">
        <w:rPr>
          <w:rFonts w:ascii="Times New Roman" w:eastAsia="標楷體" w:hAnsi="Times New Roman" w:cs="Times New Roman" w:hint="eastAsia"/>
        </w:rPr>
        <w:t>並銜接</w:t>
      </w:r>
      <w:r w:rsidRPr="00B977EE">
        <w:rPr>
          <w:rFonts w:ascii="Times New Roman" w:eastAsia="標楷體" w:hAnsi="Times New Roman" w:cs="Times New Roman"/>
        </w:rPr>
        <w:t>國小雙語教學到高中雙語實驗班</w:t>
      </w:r>
      <w:r w:rsidRPr="00B977EE">
        <w:rPr>
          <w:rFonts w:ascii="Times New Roman" w:eastAsia="標楷體" w:hAnsi="Times New Roman" w:cs="Times New Roman" w:hint="eastAsia"/>
        </w:rPr>
        <w:t>三級學校</w:t>
      </w:r>
      <w:r w:rsidRPr="00B977EE">
        <w:rPr>
          <w:rFonts w:ascii="Times New Roman" w:eastAsia="標楷體" w:hAnsi="Times New Roman" w:cs="Times New Roman"/>
        </w:rPr>
        <w:t>，</w:t>
      </w:r>
      <w:r w:rsidRPr="00B977EE">
        <w:rPr>
          <w:rFonts w:ascii="Times New Roman" w:eastAsia="標楷體" w:hAnsi="Times New Roman" w:cs="Times New Roman" w:hint="eastAsia"/>
        </w:rPr>
        <w:t>期能</w:t>
      </w:r>
      <w:r w:rsidRPr="00B977EE">
        <w:rPr>
          <w:rFonts w:ascii="Times New Roman" w:eastAsia="標楷體" w:hAnsi="Times New Roman" w:cs="Times New Roman"/>
        </w:rPr>
        <w:t>積極培養學生使用中文及英文，進行學科學習</w:t>
      </w:r>
      <w:r w:rsidRPr="00B977EE">
        <w:rPr>
          <w:rFonts w:ascii="Times New Roman" w:eastAsia="標楷體" w:hAnsi="Times New Roman" w:cs="Times New Roman" w:hint="eastAsia"/>
        </w:rPr>
        <w:t>。</w:t>
      </w:r>
    </w:p>
    <w:p w14:paraId="7DF89DE7"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桃園市為強化雙語教育，除聘請外籍英語為母語之教師，</w:t>
      </w:r>
      <w:r w:rsidRPr="00B977EE">
        <w:rPr>
          <w:rFonts w:ascii="Times New Roman" w:eastAsia="標楷體" w:hAnsi="Times New Roman" w:cs="Times New Roman" w:hint="eastAsia"/>
        </w:rPr>
        <w:t>增加學生聽說之英語力，</w:t>
      </w:r>
      <w:r w:rsidRPr="00B977EE">
        <w:rPr>
          <w:rFonts w:ascii="Times New Roman" w:eastAsia="標楷體" w:hAnsi="Times New Roman" w:cs="Times New Roman"/>
        </w:rPr>
        <w:t>並</w:t>
      </w:r>
      <w:r w:rsidRPr="00B977EE">
        <w:rPr>
          <w:rFonts w:ascii="Times New Roman" w:eastAsia="標楷體" w:hAnsi="Times New Roman" w:cs="Times New Roman" w:hint="eastAsia"/>
        </w:rPr>
        <w:t>深耕</w:t>
      </w:r>
      <w:r w:rsidRPr="00B977EE">
        <w:rPr>
          <w:rFonts w:ascii="Times New Roman" w:eastAsia="標楷體" w:hAnsi="Times New Roman" w:cs="Times New Roman"/>
        </w:rPr>
        <w:t>培養本市教師進</w:t>
      </w:r>
      <w:r w:rsidRPr="00B977EE">
        <w:rPr>
          <w:rFonts w:ascii="Times New Roman" w:eastAsia="標楷體" w:hAnsi="Times New Roman" w:cs="Times New Roman" w:hint="eastAsia"/>
        </w:rPr>
        <w:t>行雙語</w:t>
      </w:r>
      <w:r w:rsidRPr="00B977EE">
        <w:rPr>
          <w:rFonts w:ascii="Times New Roman" w:eastAsia="標楷體" w:hAnsi="Times New Roman" w:cs="Times New Roman"/>
        </w:rPr>
        <w:t>教學，本訓練計畫旨在培養非英語專長之英文科之外其他學科老師能夠使用英文授課。此計畫，除積極對於現有參與雙語</w:t>
      </w:r>
      <w:r w:rsidRPr="00B977EE">
        <w:rPr>
          <w:rFonts w:ascii="Times New Roman" w:eastAsia="標楷體" w:hAnsi="Times New Roman" w:cs="Times New Roman" w:hint="eastAsia"/>
        </w:rPr>
        <w:t>教學教</w:t>
      </w:r>
      <w:r w:rsidRPr="00B977EE">
        <w:rPr>
          <w:rFonts w:ascii="Times New Roman" w:eastAsia="標楷體" w:hAnsi="Times New Roman" w:cs="Times New Roman"/>
        </w:rPr>
        <w:t>師增能外，</w:t>
      </w:r>
      <w:r w:rsidRPr="00B977EE">
        <w:rPr>
          <w:rFonts w:ascii="Times New Roman" w:eastAsia="標楷體" w:hAnsi="Times New Roman" w:cs="Times New Roman" w:hint="eastAsia"/>
        </w:rPr>
        <w:t>期透過</w:t>
      </w:r>
      <w:r w:rsidRPr="00B977EE">
        <w:rPr>
          <w:rFonts w:ascii="Times New Roman" w:eastAsia="標楷體" w:hAnsi="Times New Roman" w:cs="Times New Roman"/>
        </w:rPr>
        <w:t>擴展雙語教育之能量，</w:t>
      </w:r>
      <w:r w:rsidRPr="00B977EE">
        <w:rPr>
          <w:rFonts w:ascii="Times New Roman" w:eastAsia="標楷體" w:hAnsi="Times New Roman" w:cs="Times New Roman" w:hint="eastAsia"/>
        </w:rPr>
        <w:t>使</w:t>
      </w:r>
      <w:r w:rsidRPr="00B977EE">
        <w:rPr>
          <w:rFonts w:ascii="Times New Roman" w:eastAsia="標楷體" w:hAnsi="Times New Roman" w:cs="Times New Roman"/>
        </w:rPr>
        <w:t>桃園市學子都</w:t>
      </w:r>
      <w:r w:rsidRPr="00B977EE">
        <w:rPr>
          <w:rFonts w:ascii="Times New Roman" w:eastAsia="標楷體" w:hAnsi="Times New Roman" w:cs="Times New Roman" w:hint="eastAsia"/>
        </w:rPr>
        <w:t>有</w:t>
      </w:r>
      <w:r w:rsidRPr="00B977EE">
        <w:rPr>
          <w:rFonts w:ascii="Times New Roman" w:eastAsia="標楷體" w:hAnsi="Times New Roman" w:cs="Times New Roman"/>
        </w:rPr>
        <w:t>接受雙語教育之機會，成為立足台灣，放眼全球的年輕學子。</w:t>
      </w:r>
    </w:p>
    <w:p w14:paraId="45CEA2C6" w14:textId="77777777" w:rsidR="00471124" w:rsidRPr="00B977EE" w:rsidRDefault="00471124" w:rsidP="00471124">
      <w:pPr>
        <w:pStyle w:val="a3"/>
        <w:ind w:leftChars="0"/>
        <w:rPr>
          <w:rFonts w:ascii="Times New Roman" w:eastAsia="標楷體" w:hAnsi="Times New Roman" w:cs="Times New Roman"/>
        </w:rPr>
      </w:pPr>
    </w:p>
    <w:p w14:paraId="23476983"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依據：</w:t>
      </w:r>
    </w:p>
    <w:p w14:paraId="05A7896E" w14:textId="09CE8164"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前瞻基礎建設</w:t>
      </w:r>
      <w:r w:rsidRPr="00B977EE">
        <w:rPr>
          <w:rFonts w:ascii="Times New Roman" w:eastAsia="標楷體" w:hAnsi="Times New Roman" w:cs="Times New Roman"/>
        </w:rPr>
        <w:t xml:space="preserve">─ </w:t>
      </w:r>
      <w:r w:rsidRPr="00B977EE">
        <w:rPr>
          <w:rFonts w:ascii="Times New Roman" w:eastAsia="標楷體" w:hAnsi="Times New Roman" w:cs="Times New Roman"/>
        </w:rPr>
        <w:t>人才培</w:t>
      </w:r>
      <w:r w:rsidR="007931F5">
        <w:rPr>
          <w:rFonts w:ascii="Times New Roman" w:eastAsia="標楷體" w:hAnsi="Times New Roman" w:cs="Times New Roman" w:hint="eastAsia"/>
        </w:rPr>
        <w:t>01</w:t>
      </w:r>
      <w:r w:rsidRPr="00B977EE">
        <w:rPr>
          <w:rFonts w:ascii="Times New Roman" w:eastAsia="標楷體" w:hAnsi="Times New Roman" w:cs="Times New Roman"/>
        </w:rPr>
        <w:t>育促進就業建設</w:t>
      </w:r>
      <w:r w:rsidRPr="00B977EE">
        <w:rPr>
          <w:rFonts w:ascii="Times New Roman" w:eastAsia="標楷體" w:hAnsi="Times New Roman" w:cs="Times New Roman"/>
        </w:rPr>
        <w:t>2030</w:t>
      </w:r>
      <w:r w:rsidRPr="00B977EE">
        <w:rPr>
          <w:rFonts w:ascii="Times New Roman" w:eastAsia="標楷體" w:hAnsi="Times New Roman" w:cs="Times New Roman"/>
        </w:rPr>
        <w:t>雙語政策計畫。</w:t>
      </w:r>
    </w:p>
    <w:p w14:paraId="074FF557" w14:textId="77777777"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桃園市</w:t>
      </w:r>
      <w:r w:rsidRPr="00B977EE">
        <w:rPr>
          <w:rFonts w:ascii="Times New Roman" w:eastAsia="標楷體" w:hAnsi="Times New Roman" w:cs="Times New Roman"/>
        </w:rPr>
        <w:t>111-113</w:t>
      </w:r>
      <w:r w:rsidRPr="00B977EE">
        <w:rPr>
          <w:rFonts w:ascii="Times New Roman" w:eastAsia="標楷體" w:hAnsi="Times New Roman" w:cs="Times New Roman"/>
        </w:rPr>
        <w:t>學年度雙語教育中長程計畫。</w:t>
      </w:r>
      <w:r w:rsidRPr="00B977EE">
        <w:rPr>
          <w:rFonts w:ascii="Times New Roman" w:eastAsia="標楷體" w:hAnsi="Times New Roman" w:cs="Times New Roman"/>
        </w:rPr>
        <w:br/>
      </w:r>
      <w:bookmarkStart w:id="2" w:name="_GoBack"/>
      <w:bookmarkEnd w:id="2"/>
    </w:p>
    <w:p w14:paraId="2183BCCF"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目標：</w:t>
      </w:r>
      <w:r w:rsidRPr="00B977EE">
        <w:rPr>
          <w:rFonts w:ascii="Times New Roman" w:eastAsia="標楷體" w:hAnsi="Times New Roman" w:cs="Times New Roman"/>
        </w:rPr>
        <w:br/>
      </w:r>
      <w:r w:rsidRPr="00B977EE">
        <w:rPr>
          <w:rFonts w:ascii="Times New Roman" w:eastAsia="標楷體" w:hAnsi="Times New Roman" w:cs="Times New Roman" w:hint="eastAsia"/>
        </w:rPr>
        <w:t>一、</w:t>
      </w:r>
      <w:r w:rsidRPr="00B977EE">
        <w:rPr>
          <w:rFonts w:ascii="Times New Roman" w:eastAsia="標楷體" w:hAnsi="Times New Roman" w:cs="Times New Roman"/>
        </w:rPr>
        <w:t>培訓本市</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名國</w:t>
      </w:r>
      <w:r w:rsidRPr="00B977EE">
        <w:rPr>
          <w:rFonts w:ascii="Times New Roman" w:eastAsia="標楷體" w:hAnsi="Times New Roman" w:cs="Times New Roman" w:hint="eastAsia"/>
        </w:rPr>
        <w:t>小雙語教學種子教師，包含非語文領域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數學、自然、及社會</w:t>
      </w:r>
      <w:r w:rsidRPr="00B977EE">
        <w:rPr>
          <w:rFonts w:ascii="Times New Roman" w:eastAsia="標楷體" w:hAnsi="Times New Roman" w:cs="Times New Roman"/>
        </w:rPr>
        <w:t>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領域</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rPr>
        <w:t>成為本市雙語教師</w:t>
      </w:r>
      <w:r w:rsidRPr="00B977EE">
        <w:rPr>
          <w:rFonts w:ascii="Times New Roman" w:eastAsia="標楷體" w:hAnsi="Times New Roman" w:cs="Times New Roman"/>
        </w:rPr>
        <w:t>(</w:t>
      </w:r>
      <w:r w:rsidRPr="00B977EE">
        <w:rPr>
          <w:rFonts w:ascii="Times New Roman" w:eastAsia="標楷體" w:hAnsi="Times New Roman" w:cs="Times New Roman"/>
        </w:rPr>
        <w:t>以下稱雙語</w:t>
      </w:r>
      <w:r w:rsidRPr="00B977EE">
        <w:rPr>
          <w:rFonts w:ascii="Times New Roman" w:eastAsia="標楷體" w:hAnsi="Times New Roman" w:cs="Times New Roman" w:hint="eastAsia"/>
        </w:rPr>
        <w:t>種子教師</w:t>
      </w:r>
      <w:r w:rsidRPr="00B977EE">
        <w:rPr>
          <w:rFonts w:ascii="Times New Roman" w:eastAsia="標楷體" w:hAnsi="Times New Roman" w:cs="Times New Roman"/>
        </w:rPr>
        <w:t>)</w:t>
      </w:r>
      <w:r w:rsidRPr="00B977EE">
        <w:rPr>
          <w:rFonts w:ascii="Times New Roman" w:eastAsia="標楷體" w:hAnsi="Times New Roman" w:cs="Times New Roman"/>
        </w:rPr>
        <w:t>，且能以全英語</w:t>
      </w:r>
      <w:r w:rsidRPr="00B977EE">
        <w:rPr>
          <w:rFonts w:ascii="Times New Roman" w:eastAsia="標楷體" w:hAnsi="Times New Roman" w:cs="Times New Roman" w:hint="eastAsia"/>
        </w:rPr>
        <w:t>進行專業</w:t>
      </w:r>
      <w:r w:rsidRPr="00B977EE">
        <w:rPr>
          <w:rFonts w:ascii="Times New Roman" w:eastAsia="標楷體" w:hAnsi="Times New Roman" w:cs="Times New Roman"/>
        </w:rPr>
        <w:t>授課。</w:t>
      </w:r>
    </w:p>
    <w:p w14:paraId="55EF1F80" w14:textId="77777777" w:rsidR="00471124" w:rsidRPr="00B977EE" w:rsidRDefault="00471124" w:rsidP="00471124">
      <w:pPr>
        <w:pStyle w:val="a3"/>
        <w:ind w:leftChars="0"/>
        <w:rPr>
          <w:rFonts w:ascii="Times New Roman" w:eastAsia="標楷體" w:hAnsi="Times New Roman" w:cs="Times New Roman"/>
        </w:rPr>
      </w:pPr>
      <w:r w:rsidRPr="00B977EE">
        <w:rPr>
          <w:rFonts w:ascii="Times New Roman" w:eastAsia="標楷體" w:hAnsi="Times New Roman" w:cs="Times New Roman" w:hint="eastAsia"/>
        </w:rPr>
        <w:t>二、協助教師通過英語能力檢定考試。</w:t>
      </w:r>
    </w:p>
    <w:p w14:paraId="51984438"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辦理單位</w:t>
      </w:r>
    </w:p>
    <w:p w14:paraId="597E0690"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主辦單位：桃園市政府教育局</w:t>
      </w:r>
    </w:p>
    <w:p w14:paraId="52CEA39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承辦學校：</w:t>
      </w:r>
      <w:r w:rsidRPr="00B977EE">
        <w:rPr>
          <w:rFonts w:ascii="Times New Roman" w:eastAsia="標楷體" w:hAnsi="Times New Roman" w:cs="Times New Roman" w:hint="eastAsia"/>
        </w:rPr>
        <w:t>桃園市平鎮區義興國民小學</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本市雙語教育推動辦公室</w:t>
      </w:r>
      <w:r w:rsidRPr="00B977EE">
        <w:rPr>
          <w:rFonts w:ascii="Times New Roman" w:eastAsia="標楷體" w:hAnsi="Times New Roman" w:cs="Times New Roman" w:hint="eastAsia"/>
        </w:rPr>
        <w:t>)</w:t>
      </w:r>
    </w:p>
    <w:p w14:paraId="5C65E909" w14:textId="77777777" w:rsidR="00471124" w:rsidRPr="00B977EE" w:rsidRDefault="00471124" w:rsidP="00471124">
      <w:pPr>
        <w:pStyle w:val="a3"/>
        <w:ind w:leftChars="0" w:left="960"/>
        <w:rPr>
          <w:rFonts w:ascii="Times New Roman" w:eastAsia="標楷體" w:hAnsi="Times New Roman" w:cs="Times New Roman"/>
        </w:rPr>
      </w:pPr>
    </w:p>
    <w:p w14:paraId="4CA9E5AC"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計畫內容</w:t>
      </w:r>
    </w:p>
    <w:p w14:paraId="2CDCC470"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w:t>
      </w:r>
      <w:r w:rsidRPr="00B977EE">
        <w:rPr>
          <w:rFonts w:ascii="Times New Roman" w:eastAsia="標楷體" w:hAnsi="Times New Roman" w:cs="Times New Roman" w:hint="eastAsia"/>
        </w:rPr>
        <w:t>對象及名額</w:t>
      </w:r>
      <w:r w:rsidRPr="00B977EE">
        <w:rPr>
          <w:rFonts w:ascii="Times New Roman" w:eastAsia="標楷體" w:hAnsi="Times New Roman" w:cs="Times New Roman"/>
        </w:rPr>
        <w:t>：</w:t>
      </w:r>
    </w:p>
    <w:p w14:paraId="2C68C512"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雙語種子教師</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名，以</w:t>
      </w:r>
      <w:r w:rsidRPr="00B977EE">
        <w:rPr>
          <w:rFonts w:ascii="Times New Roman" w:eastAsia="標楷體" w:hAnsi="Times New Roman" w:cs="Times New Roman" w:hint="eastAsia"/>
        </w:rPr>
        <w:t>藝文</w:t>
      </w:r>
      <w:r w:rsidRPr="00B977EE">
        <w:rPr>
          <w:rFonts w:ascii="Times New Roman" w:eastAsia="標楷體" w:hAnsi="Times New Roman" w:cs="Times New Roman"/>
        </w:rPr>
        <w:t>、健體、綜合及</w:t>
      </w:r>
      <w:r w:rsidRPr="00B977EE">
        <w:rPr>
          <w:rFonts w:ascii="Times New Roman" w:eastAsia="標楷體" w:hAnsi="Times New Roman" w:cs="Times New Roman" w:hint="eastAsia"/>
        </w:rPr>
        <w:t>生活</w:t>
      </w:r>
      <w:r w:rsidRPr="00B977EE">
        <w:rPr>
          <w:rFonts w:ascii="Times New Roman" w:eastAsia="標楷體" w:hAnsi="Times New Roman" w:cs="Times New Roman"/>
        </w:rPr>
        <w:t>四大領域</w:t>
      </w:r>
      <w:r w:rsidRPr="00B977EE">
        <w:rPr>
          <w:rFonts w:ascii="Times New Roman" w:eastAsia="標楷體" w:hAnsi="Times New Roman" w:cs="Times New Roman" w:hint="eastAsia"/>
        </w:rPr>
        <w:t>為主。</w:t>
      </w:r>
    </w:p>
    <w:p w14:paraId="4A5D08D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非語文科專長領域教師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數學領域、自然領域、社會領域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b/>
        </w:rPr>
        <w:t>亦可</w:t>
      </w:r>
      <w:r w:rsidRPr="00B977EE">
        <w:rPr>
          <w:rFonts w:ascii="Times New Roman" w:eastAsia="標楷體" w:hAnsi="Times New Roman" w:cs="Times New Roman" w:hint="eastAsia"/>
        </w:rPr>
        <w:t>報名參加</w:t>
      </w:r>
      <w:r w:rsidRPr="00B977EE">
        <w:rPr>
          <w:rFonts w:ascii="Times New Roman" w:eastAsia="標楷體" w:hAnsi="Times New Roman" w:cs="Times New Roman"/>
        </w:rPr>
        <w:t>。</w:t>
      </w:r>
    </w:p>
    <w:p w14:paraId="6E294758"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Cs/>
        </w:rPr>
        <w:t>參與</w:t>
      </w:r>
      <w:r w:rsidRPr="00B977EE">
        <w:rPr>
          <w:rFonts w:ascii="Times New Roman" w:eastAsia="標楷體" w:hAnsi="Times New Roman" w:cs="Times New Roman"/>
          <w:bCs/>
        </w:rPr>
        <w:t>資格：本市</w:t>
      </w:r>
      <w:r>
        <w:rPr>
          <w:rFonts w:ascii="Times New Roman" w:eastAsia="標楷體" w:hAnsi="Times New Roman" w:cs="Times New Roman" w:hint="eastAsia"/>
          <w:bCs/>
        </w:rPr>
        <w:t>現職</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含</w:t>
      </w:r>
      <w:r w:rsidRPr="00B977EE">
        <w:rPr>
          <w:rFonts w:ascii="Times New Roman" w:eastAsia="標楷體" w:hAnsi="Times New Roman" w:cs="Times New Roman" w:hint="eastAsia"/>
        </w:rPr>
        <w:t>3</w:t>
      </w:r>
      <w:r w:rsidRPr="00B977EE">
        <w:rPr>
          <w:rFonts w:ascii="Times New Roman" w:eastAsia="標楷體" w:hAnsi="Times New Roman" w:cs="Times New Roman" w:hint="eastAsia"/>
        </w:rPr>
        <w:t>個月以上長期代理、代課教師</w:t>
      </w:r>
      <w:r w:rsidRPr="00B977EE">
        <w:rPr>
          <w:rFonts w:ascii="Times New Roman" w:eastAsia="標楷體" w:hAnsi="Times New Roman" w:cs="Times New Roman" w:hint="eastAsia"/>
        </w:rPr>
        <w:t>)</w:t>
      </w:r>
      <w:r w:rsidRPr="00B977EE">
        <w:rPr>
          <w:rFonts w:ascii="Times New Roman" w:eastAsia="標楷體" w:hAnsi="Times New Roman" w:cs="Times New Roman"/>
        </w:rPr>
        <w:t>，已有英語教師證者</w:t>
      </w:r>
      <w:r w:rsidRPr="00B977EE">
        <w:rPr>
          <w:rFonts w:ascii="Times New Roman" w:eastAsia="標楷體" w:hAnsi="Times New Roman" w:cs="Times New Roman" w:hint="eastAsia"/>
        </w:rPr>
        <w:t>除外</w:t>
      </w:r>
      <w:r w:rsidRPr="00B977EE">
        <w:rPr>
          <w:rFonts w:ascii="Times New Roman" w:eastAsia="標楷體" w:hAnsi="Times New Roman" w:cs="Times New Roman"/>
        </w:rPr>
        <w:t>。</w:t>
      </w:r>
    </w:p>
    <w:p w14:paraId="40A2E4FE" w14:textId="77777777" w:rsidR="00471124" w:rsidRPr="00B977EE" w:rsidRDefault="00471124" w:rsidP="00471124">
      <w:pPr>
        <w:pStyle w:val="a3"/>
        <w:ind w:leftChars="0" w:left="960"/>
        <w:rPr>
          <w:rFonts w:ascii="Times New Roman" w:eastAsia="標楷體" w:hAnsi="Times New Roman" w:cs="Times New Roman"/>
          <w:b/>
          <w:bCs/>
        </w:rPr>
      </w:pPr>
    </w:p>
    <w:p w14:paraId="4437BF03"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rPr>
        <w:t>培訓課程：</w:t>
      </w:r>
      <w:r w:rsidRPr="00B977EE">
        <w:rPr>
          <w:rFonts w:ascii="Times New Roman" w:eastAsia="標楷體" w:hAnsi="Times New Roman" w:cs="Times New Roman"/>
        </w:rPr>
        <w:br/>
      </w:r>
      <w:r w:rsidRPr="00B977EE">
        <w:rPr>
          <w:rFonts w:ascii="Times New Roman" w:eastAsia="標楷體" w:hAnsi="Times New Roman" w:cs="Times New Roman"/>
        </w:rPr>
        <w:t>包含「</w:t>
      </w: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r w:rsidRPr="00B977EE">
        <w:rPr>
          <w:rFonts w:ascii="Times New Roman" w:eastAsia="標楷體" w:hAnsi="Times New Roman" w:cs="Times New Roman" w:hint="eastAsia"/>
        </w:rPr>
        <w:t>、</w:t>
      </w:r>
      <w:r w:rsidRPr="00B977EE">
        <w:rPr>
          <w:rFonts w:ascii="Times New Roman" w:eastAsia="標楷體" w:hAnsi="Times New Roman" w:cs="Times New Roman"/>
        </w:rPr>
        <w:t>「</w:t>
      </w:r>
      <w:r w:rsidRPr="00B977EE">
        <w:rPr>
          <w:rFonts w:ascii="Times New Roman" w:eastAsia="標楷體" w:hAnsi="Times New Roman" w:cs="Times New Roman" w:hint="eastAsia"/>
        </w:rPr>
        <w:t>多益口試訓練</w:t>
      </w:r>
      <w:r w:rsidRPr="00B977EE">
        <w:rPr>
          <w:rFonts w:ascii="Times New Roman" w:eastAsia="標楷體" w:hAnsi="Times New Roman" w:cs="Times New Roman"/>
        </w:rPr>
        <w:t>」以及「以英語教導領域專業」，協助雙語種子教師提升以英語教授學科之所需知能</w:t>
      </w:r>
      <w:r w:rsidRPr="00B977EE">
        <w:rPr>
          <w:rFonts w:ascii="Times New Roman" w:eastAsia="標楷體" w:hAnsi="Times New Roman" w:cs="Times New Roman" w:hint="eastAsia"/>
        </w:rPr>
        <w:t>，合計</w:t>
      </w:r>
      <w:r w:rsidRPr="00B977EE">
        <w:rPr>
          <w:rFonts w:ascii="Times New Roman" w:eastAsia="標楷體" w:hAnsi="Times New Roman" w:cs="Times New Roman"/>
        </w:rPr>
        <w:t>66</w:t>
      </w:r>
      <w:r w:rsidRPr="00B977EE">
        <w:rPr>
          <w:rFonts w:ascii="Times New Roman" w:eastAsia="標楷體" w:hAnsi="Times New Roman" w:cs="Times New Roman" w:hint="eastAsia"/>
        </w:rPr>
        <w:t>小時，課程時間規劃詳如附件</w:t>
      </w:r>
      <w:r w:rsidRPr="00B977EE">
        <w:rPr>
          <w:rFonts w:ascii="Times New Roman" w:eastAsia="標楷體" w:hAnsi="Times New Roman" w:cs="Times New Roman" w:hint="eastAsia"/>
        </w:rPr>
        <w:t>1</w:t>
      </w:r>
      <w:r w:rsidRPr="00B977EE">
        <w:rPr>
          <w:rFonts w:ascii="Times New Roman" w:eastAsia="標楷體" w:hAnsi="Times New Roman" w:cs="Times New Roman"/>
        </w:rPr>
        <w:t>。</w:t>
      </w:r>
    </w:p>
    <w:p w14:paraId="29A7AEA8"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p>
    <w:p w14:paraId="20E4315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6D455C99"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提升英語發音及流暢度。</w:t>
      </w:r>
    </w:p>
    <w:p w14:paraId="18FE47C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熟悉課室英語及領域相關教學英語與專業英語。</w:t>
      </w:r>
    </w:p>
    <w:p w14:paraId="6E1564CD"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通過英語口說檢測</w:t>
      </w:r>
      <w:r w:rsidRPr="00B977EE">
        <w:rPr>
          <w:rFonts w:ascii="Times New Roman" w:eastAsia="標楷體" w:hAnsi="Times New Roman" w:cs="Times New Roman" w:hint="eastAsia"/>
        </w:rPr>
        <w:t>B1</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 xml:space="preserve"> </w:t>
      </w:r>
    </w:p>
    <w:p w14:paraId="45C90ACD"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課程內容：</w:t>
      </w:r>
      <w:r w:rsidRPr="00B977EE">
        <w:rPr>
          <w:rFonts w:ascii="Times New Roman" w:eastAsia="標楷體" w:hAnsi="Times New Roman" w:cs="Times New Roman"/>
          <w:bCs/>
        </w:rPr>
        <w:br/>
      </w:r>
      <w:r w:rsidRPr="00B977EE">
        <w:rPr>
          <w:rFonts w:ascii="Times New Roman" w:eastAsia="標楷體" w:hAnsi="Times New Roman" w:cs="Times New Roman" w:hint="eastAsia"/>
          <w:bCs/>
        </w:rPr>
        <w:t>包括基礎口語表達、英語口語調整、課室英語、教學英語、學科專業表達、學生口語</w:t>
      </w:r>
      <w:r w:rsidRPr="00B977EE">
        <w:rPr>
          <w:rFonts w:ascii="Times New Roman" w:eastAsia="標楷體" w:hAnsi="Times New Roman" w:cs="Times New Roman" w:hint="eastAsia"/>
          <w:bCs/>
        </w:rPr>
        <w:lastRenderedPageBreak/>
        <w:t>表達引導</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以上</w:t>
      </w:r>
      <w:r w:rsidRPr="00B977EE">
        <w:rPr>
          <w:rFonts w:ascii="Times New Roman" w:eastAsia="標楷體" w:hAnsi="Times New Roman" w:cs="Times New Roman"/>
          <w:bCs/>
        </w:rPr>
        <w:t>36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、多益口試訓練</w:t>
      </w:r>
      <w:r w:rsidRPr="00B977EE">
        <w:rPr>
          <w:rFonts w:ascii="Times New Roman" w:eastAsia="標楷體" w:hAnsi="Times New Roman" w:cs="Times New Roman" w:hint="eastAsia"/>
          <w:bCs/>
        </w:rPr>
        <w:t>(6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w:t>
      </w:r>
      <w:r w:rsidRPr="00B977EE">
        <w:rPr>
          <w:rFonts w:ascii="Times New Roman" w:eastAsia="標楷體" w:hAnsi="Times New Roman" w:cs="Times New Roman" w:hint="eastAsia"/>
          <w:bCs/>
        </w:rPr>
        <w:t>等課程，</w:t>
      </w:r>
      <w:r w:rsidRPr="00B977EE">
        <w:rPr>
          <w:rFonts w:ascii="Times New Roman" w:eastAsia="標楷體" w:hAnsi="Times New Roman" w:cs="Times New Roman" w:hint="eastAsia"/>
          <w:b/>
          <w:bCs/>
        </w:rPr>
        <w:t>共計</w:t>
      </w:r>
      <w:r w:rsidRPr="00B977EE">
        <w:rPr>
          <w:rFonts w:ascii="Times New Roman" w:eastAsia="標楷體" w:hAnsi="Times New Roman" w:cs="Times New Roman"/>
          <w:b/>
          <w:bCs/>
        </w:rPr>
        <w:t>42</w:t>
      </w:r>
      <w:r w:rsidRPr="00B977EE">
        <w:rPr>
          <w:rFonts w:ascii="Times New Roman" w:eastAsia="標楷體" w:hAnsi="Times New Roman" w:cs="Times New Roman" w:hint="eastAsia"/>
          <w:b/>
          <w:bCs/>
        </w:rPr>
        <w:t>小時</w:t>
      </w:r>
      <w:r w:rsidRPr="00B977EE">
        <w:rPr>
          <w:rFonts w:ascii="Times New Roman" w:eastAsia="標楷體" w:hAnsi="Times New Roman" w:cs="Times New Roman" w:hint="eastAsia"/>
          <w:bCs/>
        </w:rPr>
        <w:t>。</w:t>
      </w:r>
    </w:p>
    <w:p w14:paraId="4CB03DE7"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課程模式：</w:t>
      </w:r>
      <w:r w:rsidRPr="00B977EE">
        <w:rPr>
          <w:rFonts w:ascii="Times New Roman" w:eastAsia="標楷體" w:hAnsi="Times New Roman" w:cs="Times New Roman"/>
        </w:rPr>
        <w:br/>
      </w:r>
      <w:r w:rsidRPr="00B977EE">
        <w:rPr>
          <w:rFonts w:ascii="Times New Roman" w:eastAsia="標楷體" w:hAnsi="Times New Roman" w:cs="Times New Roman"/>
          <w:b/>
        </w:rPr>
        <w:t>以領域分</w:t>
      </w:r>
      <w:r w:rsidRPr="00B977EE">
        <w:rPr>
          <w:rFonts w:ascii="Times New Roman" w:eastAsia="標楷體" w:hAnsi="Times New Roman" w:cs="Times New Roman"/>
          <w:b/>
        </w:rPr>
        <w:t>4</w:t>
      </w:r>
      <w:r w:rsidRPr="00B977EE">
        <w:rPr>
          <w:rFonts w:ascii="Times New Roman" w:eastAsia="標楷體" w:hAnsi="Times New Roman" w:cs="Times New Roman"/>
          <w:b/>
        </w:rPr>
        <w:t>班</w:t>
      </w:r>
      <w:r w:rsidRPr="00B977EE">
        <w:rPr>
          <w:rFonts w:ascii="Times New Roman" w:eastAsia="標楷體" w:hAnsi="Times New Roman" w:cs="Times New Roman" w:hint="eastAsia"/>
          <w:b/>
        </w:rPr>
        <w:t>上課</w:t>
      </w:r>
      <w:r w:rsidRPr="00B977EE">
        <w:rPr>
          <w:rFonts w:ascii="Times New Roman" w:eastAsia="標楷體" w:hAnsi="Times New Roman" w:cs="Times New Roman"/>
        </w:rPr>
        <w:t>，每班</w:t>
      </w:r>
      <w:r w:rsidRPr="00B977EE">
        <w:rPr>
          <w:rFonts w:ascii="Times New Roman" w:eastAsia="標楷體" w:hAnsi="Times New Roman" w:cs="Times New Roman" w:hint="eastAsia"/>
        </w:rPr>
        <w:t>15</w:t>
      </w:r>
      <w:r w:rsidRPr="00B977EE">
        <w:rPr>
          <w:rFonts w:ascii="Times New Roman" w:eastAsia="標楷體" w:hAnsi="Times New Roman" w:cs="Times New Roman"/>
        </w:rPr>
        <w:t>人為原則，採混成式學習</w:t>
      </w:r>
      <w:r w:rsidRPr="00B977EE">
        <w:rPr>
          <w:rFonts w:ascii="Times New Roman" w:eastAsia="標楷體" w:hAnsi="Times New Roman" w:cs="Times New Roman"/>
        </w:rPr>
        <w:t>(</w:t>
      </w:r>
      <w:r w:rsidRPr="00B977EE">
        <w:rPr>
          <w:rFonts w:ascii="Times New Roman" w:eastAsia="標楷體" w:hAnsi="Times New Roman" w:cs="Times New Roman"/>
        </w:rPr>
        <w:t>採實體及線上課程</w:t>
      </w:r>
      <w:r w:rsidRPr="00B977EE">
        <w:rPr>
          <w:rFonts w:ascii="Times New Roman" w:eastAsia="標楷體" w:hAnsi="Times New Roman" w:cs="Times New Roman"/>
        </w:rPr>
        <w:t>)</w:t>
      </w:r>
      <w:r w:rsidRPr="00B977EE">
        <w:rPr>
          <w:rFonts w:ascii="Times New Roman" w:eastAsia="標楷體" w:hAnsi="Times New Roman" w:cs="Times New Roman"/>
        </w:rPr>
        <w:t>，視課程需求於</w:t>
      </w:r>
      <w:r w:rsidRPr="00B977EE">
        <w:rPr>
          <w:rFonts w:ascii="Times New Roman" w:eastAsia="標楷體" w:hAnsi="Times New Roman" w:cs="Times New Roman" w:hint="eastAsia"/>
        </w:rPr>
        <w:t>學期間進行</w:t>
      </w:r>
      <w:r w:rsidRPr="00B977EE">
        <w:rPr>
          <w:rFonts w:ascii="Times New Roman" w:eastAsia="標楷體" w:hAnsi="Times New Roman" w:cs="Times New Roman"/>
        </w:rPr>
        <w:t>課</w:t>
      </w:r>
      <w:r w:rsidRPr="00B977EE">
        <w:rPr>
          <w:rFonts w:ascii="Times New Roman" w:eastAsia="標楷體" w:hAnsi="Times New Roman" w:cs="Times New Roman" w:hint="eastAsia"/>
        </w:rPr>
        <w:t>程</w:t>
      </w:r>
      <w:r w:rsidRPr="00B977EE">
        <w:rPr>
          <w:rFonts w:ascii="Times New Roman" w:eastAsia="標楷體" w:hAnsi="Times New Roman" w:cs="Times New Roman"/>
        </w:rPr>
        <w:t>。</w:t>
      </w:r>
    </w:p>
    <w:p w14:paraId="2043A22F" w14:textId="77777777" w:rsidR="00471124" w:rsidRPr="00B977EE" w:rsidRDefault="00471124" w:rsidP="00471124">
      <w:pPr>
        <w:jc w:val="both"/>
        <w:rPr>
          <w:rFonts w:ascii="Times New Roman" w:eastAsia="標楷體" w:hAnsi="Times New Roman" w:cs="Times New Roman"/>
          <w:b/>
          <w:bCs/>
        </w:rPr>
      </w:pPr>
    </w:p>
    <w:p w14:paraId="5DB1A1B1"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以英語教導學科專業</w:t>
      </w:r>
      <w:r w:rsidRPr="00B977EE">
        <w:rPr>
          <w:rFonts w:ascii="Times New Roman" w:eastAsia="標楷體" w:hAnsi="Times New Roman" w:cs="Times New Roman"/>
        </w:rPr>
        <w:t>Teaching Subjects T</w:t>
      </w:r>
      <w:r w:rsidRPr="00B977EE">
        <w:rPr>
          <w:rFonts w:ascii="Times New Roman" w:eastAsia="標楷體" w:hAnsi="Times New Roman" w:cs="Times New Roman" w:hint="eastAsia"/>
        </w:rPr>
        <w:t>h</w:t>
      </w:r>
      <w:r w:rsidRPr="00B977EE">
        <w:rPr>
          <w:rFonts w:ascii="Times New Roman" w:eastAsia="標楷體" w:hAnsi="Times New Roman" w:cs="Times New Roman"/>
        </w:rPr>
        <w:t>rough English</w:t>
      </w:r>
      <w:r w:rsidRPr="00B977EE">
        <w:rPr>
          <w:rFonts w:ascii="Times New Roman" w:eastAsia="標楷體" w:hAnsi="Times New Roman" w:cs="Times New Roman"/>
        </w:rPr>
        <w:t>：</w:t>
      </w:r>
    </w:p>
    <w:p w14:paraId="0294DB1F"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23A6E33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連結雙語教學理論與實務。</w:t>
      </w:r>
    </w:p>
    <w:p w14:paraId="54689718"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熟悉課室英語及領域相關教學英語與專業英語。</w:t>
      </w:r>
    </w:p>
    <w:p w14:paraId="4B794ED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w:t>
      </w:r>
      <w:r w:rsidRPr="00B977EE">
        <w:rPr>
          <w:rFonts w:ascii="Times New Roman" w:eastAsia="標楷體" w:hAnsi="Times New Roman" w:cs="Times New Roman" w:hint="eastAsia"/>
          <w:bCs/>
        </w:rPr>
        <w:t>內容</w:t>
      </w:r>
      <w:r w:rsidRPr="00B977EE">
        <w:rPr>
          <w:rFonts w:ascii="Times New Roman" w:eastAsia="標楷體" w:hAnsi="Times New Roman" w:cs="Times New Roman" w:hint="eastAsia"/>
          <w:b/>
          <w:bCs/>
        </w:rPr>
        <w:t>：</w:t>
      </w:r>
      <w:r w:rsidRPr="00B977EE">
        <w:rPr>
          <w:rFonts w:ascii="Times New Roman" w:eastAsia="標楷體" w:hAnsi="Times New Roman" w:cs="Times New Roman"/>
        </w:rPr>
        <w:t>培訓課程包含</w:t>
      </w:r>
      <w:r w:rsidRPr="00B977EE">
        <w:rPr>
          <w:rFonts w:ascii="Times New Roman" w:eastAsia="標楷體" w:hAnsi="Times New Roman" w:cs="Times New Roman" w:hint="eastAsia"/>
        </w:rPr>
        <w:t>以英語教學理論與實務、教案研發與實作等</w:t>
      </w:r>
      <w:r w:rsidRPr="00B977EE">
        <w:rPr>
          <w:rFonts w:ascii="Times New Roman" w:eastAsia="標楷體" w:hAnsi="Times New Roman" w:cs="Times New Roman"/>
        </w:rPr>
        <w:t>，</w:t>
      </w:r>
      <w:r w:rsidRPr="00B977EE">
        <w:rPr>
          <w:rFonts w:ascii="Times New Roman" w:eastAsia="標楷體" w:hAnsi="Times New Roman" w:cs="Times New Roman"/>
          <w:b/>
          <w:bCs/>
        </w:rPr>
        <w:t>共</w:t>
      </w:r>
      <w:r w:rsidRPr="00B977EE">
        <w:rPr>
          <w:rFonts w:ascii="Times New Roman" w:eastAsia="標楷體" w:hAnsi="Times New Roman" w:cs="Times New Roman" w:hint="eastAsia"/>
          <w:b/>
          <w:bCs/>
        </w:rPr>
        <w:t>計</w:t>
      </w:r>
      <w:r w:rsidRPr="00B977EE">
        <w:rPr>
          <w:rFonts w:ascii="Times New Roman" w:eastAsia="標楷體" w:hAnsi="Times New Roman" w:cs="Times New Roman"/>
          <w:b/>
          <w:bCs/>
        </w:rPr>
        <w:t>24</w:t>
      </w:r>
      <w:r w:rsidRPr="00B977EE">
        <w:rPr>
          <w:rFonts w:ascii="Times New Roman" w:eastAsia="標楷體" w:hAnsi="Times New Roman" w:cs="Times New Roman" w:hint="eastAsia"/>
          <w:b/>
          <w:bCs/>
        </w:rPr>
        <w:t>小</w:t>
      </w:r>
      <w:r w:rsidRPr="00B977EE">
        <w:rPr>
          <w:rFonts w:ascii="Times New Roman" w:eastAsia="標楷體" w:hAnsi="Times New Roman" w:cs="Times New Roman"/>
          <w:b/>
          <w:bCs/>
        </w:rPr>
        <w:t>時</w:t>
      </w:r>
      <w:r w:rsidRPr="00B977EE">
        <w:rPr>
          <w:rFonts w:ascii="Times New Roman" w:eastAsia="標楷體" w:hAnsi="Times New Roman" w:cs="Times New Roman"/>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如表</w:t>
      </w:r>
      <w:r w:rsidRPr="00B977EE">
        <w:rPr>
          <w:rFonts w:ascii="Times New Roman" w:eastAsia="標楷體" w:hAnsi="Times New Roman" w:cs="Times New Roman"/>
          <w:bCs/>
        </w:rPr>
        <w:t>2</w:t>
      </w:r>
      <w:r w:rsidRPr="00B977EE">
        <w:rPr>
          <w:rFonts w:ascii="Times New Roman" w:eastAsia="標楷體" w:hAnsi="Times New Roman" w:cs="Times New Roman" w:hint="eastAsia"/>
          <w:bCs/>
        </w:rPr>
        <w:t>)</w:t>
      </w:r>
      <w:r w:rsidRPr="00B977EE">
        <w:rPr>
          <w:rFonts w:ascii="Times New Roman" w:eastAsia="標楷體" w:hAnsi="Times New Roman" w:cs="Times New Roman"/>
        </w:rPr>
        <w:t>。</w:t>
      </w:r>
      <w:r w:rsidRPr="00B977EE">
        <w:rPr>
          <w:rFonts w:ascii="Times New Roman" w:eastAsia="標楷體" w:hAnsi="Times New Roman" w:cs="Times New Roman"/>
        </w:rPr>
        <w:br/>
      </w:r>
      <w:r w:rsidRPr="00B977EE">
        <w:rPr>
          <w:rFonts w:ascii="Times New Roman" w:eastAsia="標楷體" w:hAnsi="Times New Roman" w:cs="Times New Roman"/>
        </w:rPr>
        <w:t>表</w:t>
      </w:r>
      <w:r w:rsidRPr="00B977EE">
        <w:rPr>
          <w:rFonts w:ascii="Times New Roman" w:eastAsia="標楷體" w:hAnsi="Times New Roman" w:cs="Times New Roman"/>
        </w:rPr>
        <w:t>2</w:t>
      </w:r>
      <w:r w:rsidRPr="00B977EE">
        <w:rPr>
          <w:rFonts w:ascii="Times New Roman" w:eastAsia="標楷體" w:hAnsi="Times New Roman" w:cs="Times New Roman"/>
        </w:rPr>
        <w:t>：雙語種子教師培訓「以英語教導學科」課程規劃</w:t>
      </w:r>
    </w:p>
    <w:tbl>
      <w:tblPr>
        <w:tblStyle w:val="a4"/>
        <w:tblW w:w="6946" w:type="dxa"/>
        <w:tblInd w:w="1413" w:type="dxa"/>
        <w:tblLook w:val="04A0" w:firstRow="1" w:lastRow="0" w:firstColumn="1" w:lastColumn="0" w:noHBand="0" w:noVBand="1"/>
      </w:tblPr>
      <w:tblGrid>
        <w:gridCol w:w="2410"/>
        <w:gridCol w:w="4536"/>
      </w:tblGrid>
      <w:tr w:rsidR="00471124" w:rsidRPr="00B977EE" w14:paraId="6D11CAD6" w14:textId="77777777" w:rsidTr="00A96EB2">
        <w:trPr>
          <w:trHeight w:val="512"/>
        </w:trPr>
        <w:tc>
          <w:tcPr>
            <w:tcW w:w="2410" w:type="dxa"/>
            <w:shd w:val="clear" w:color="auto" w:fill="BFBFBF" w:themeFill="background1" w:themeFillShade="BF"/>
            <w:vAlign w:val="center"/>
          </w:tcPr>
          <w:p w14:paraId="07D2166D"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課程名稱</w:t>
            </w:r>
          </w:p>
        </w:tc>
        <w:tc>
          <w:tcPr>
            <w:tcW w:w="4536" w:type="dxa"/>
            <w:shd w:val="clear" w:color="auto" w:fill="BFBFBF" w:themeFill="background1" w:themeFillShade="BF"/>
            <w:vAlign w:val="center"/>
          </w:tcPr>
          <w:p w14:paraId="21B30D4B"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課程主題</w:t>
            </w:r>
          </w:p>
        </w:tc>
      </w:tr>
      <w:tr w:rsidR="00471124" w:rsidRPr="00B977EE" w14:paraId="5653C098" w14:textId="77777777" w:rsidTr="00A96EB2">
        <w:tc>
          <w:tcPr>
            <w:tcW w:w="2410" w:type="dxa"/>
            <w:vAlign w:val="center"/>
          </w:tcPr>
          <w:p w14:paraId="5E9F76B7" w14:textId="77777777" w:rsidR="00471124" w:rsidRPr="00B977EE" w:rsidRDefault="00471124" w:rsidP="00A96EB2">
            <w:pPr>
              <w:jc w:val="both"/>
              <w:rPr>
                <w:rFonts w:ascii="Times New Roman" w:eastAsia="標楷體" w:hAnsi="Times New Roman" w:cs="Times New Roman"/>
                <w:b/>
                <w:bCs/>
                <w:highlight w:val="yellow"/>
              </w:rPr>
            </w:pPr>
            <w:r w:rsidRPr="00B977EE">
              <w:rPr>
                <w:rFonts w:ascii="Times New Roman" w:eastAsia="標楷體" w:hAnsi="Times New Roman" w:cs="Times New Roman"/>
              </w:rPr>
              <w:t>「以英語教導學科」之理論與實務</w:t>
            </w:r>
          </w:p>
        </w:tc>
        <w:tc>
          <w:tcPr>
            <w:tcW w:w="4536" w:type="dxa"/>
            <w:vAlign w:val="center"/>
          </w:tcPr>
          <w:p w14:paraId="269A37CD"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雙語教學法</w:t>
            </w:r>
          </w:p>
          <w:p w14:paraId="055B8DD7"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教室英文及英語溝通技巧</w:t>
            </w:r>
          </w:p>
          <w:p w14:paraId="245D26D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w:t>
            </w:r>
            <w:r w:rsidRPr="00B977EE">
              <w:rPr>
                <w:rFonts w:ascii="Times New Roman" w:eastAsia="標楷體" w:hAnsi="Times New Roman" w:cs="Times New Roman"/>
              </w:rPr>
              <w:t>)</w:t>
            </w:r>
          </w:p>
          <w:p w14:paraId="24A775EC"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教材製作、學習單製作</w:t>
            </w:r>
          </w:p>
          <w:p w14:paraId="4763AF9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如何引導學生討論：以英語作為教室管理之語言</w:t>
            </w:r>
          </w:p>
        </w:tc>
      </w:tr>
      <w:tr w:rsidR="00471124" w:rsidRPr="00B977EE" w14:paraId="040D2924" w14:textId="77777777" w:rsidTr="00A96EB2">
        <w:tc>
          <w:tcPr>
            <w:tcW w:w="2410" w:type="dxa"/>
            <w:vAlign w:val="center"/>
          </w:tcPr>
          <w:p w14:paraId="66105C69" w14:textId="77777777" w:rsidR="00471124" w:rsidRPr="00B977EE" w:rsidRDefault="00471124" w:rsidP="00A96EB2">
            <w:pPr>
              <w:jc w:val="both"/>
              <w:rPr>
                <w:rFonts w:ascii="Times New Roman" w:eastAsia="標楷體" w:hAnsi="Times New Roman" w:cs="Times New Roman"/>
                <w:b/>
                <w:bCs/>
              </w:rPr>
            </w:pPr>
            <w:r w:rsidRPr="00B977EE">
              <w:rPr>
                <w:rFonts w:ascii="Times New Roman" w:eastAsia="標楷體" w:hAnsi="Times New Roman" w:cs="Times New Roman"/>
              </w:rPr>
              <w:t>「以英語教導學科」之教案研發及實作</w:t>
            </w:r>
          </w:p>
        </w:tc>
        <w:tc>
          <w:tcPr>
            <w:tcW w:w="4536" w:type="dxa"/>
            <w:vAlign w:val="center"/>
          </w:tcPr>
          <w:p w14:paraId="1CB61624"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教室管理</w:t>
            </w:r>
          </w:p>
          <w:p w14:paraId="107C2F6F"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課程及教學設計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含活動設計、學習單製作等</w:t>
            </w:r>
            <w:r w:rsidRPr="00B977EE">
              <w:rPr>
                <w:rFonts w:ascii="Times New Roman" w:eastAsia="標楷體" w:hAnsi="Times New Roman" w:cs="Times New Roman"/>
              </w:rPr>
              <w:t>)</w:t>
            </w:r>
          </w:p>
          <w:p w14:paraId="07346C53"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評量</w:t>
            </w:r>
          </w:p>
          <w:p w14:paraId="012C6C1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分組課堂演練</w:t>
            </w:r>
          </w:p>
          <w:p w14:paraId="203A9FB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觀備議課之原則與操作</w:t>
            </w:r>
          </w:p>
        </w:tc>
      </w:tr>
    </w:tbl>
    <w:p w14:paraId="07EFEEE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培訓方式：</w:t>
      </w:r>
      <w:r w:rsidRPr="00B977EE">
        <w:rPr>
          <w:rFonts w:ascii="Times New Roman" w:eastAsia="標楷體" w:hAnsi="Times New Roman" w:cs="Times New Roman"/>
        </w:rPr>
        <w:br/>
      </w:r>
      <w:r w:rsidRPr="00B977EE">
        <w:rPr>
          <w:rFonts w:ascii="Times New Roman" w:eastAsia="標楷體" w:hAnsi="Times New Roman" w:cs="Times New Roman" w:hint="eastAsia"/>
        </w:rPr>
        <w:t>實體上課為原則。理論課程大班上課，實作課程分</w:t>
      </w:r>
      <w:r w:rsidRPr="00B977EE">
        <w:rPr>
          <w:rFonts w:ascii="Times New Roman" w:eastAsia="標楷體" w:hAnsi="Times New Roman" w:cs="Times New Roman"/>
        </w:rPr>
        <w:t>領域</w:t>
      </w:r>
      <w:r w:rsidRPr="00B977EE">
        <w:rPr>
          <w:rFonts w:ascii="Times New Roman" w:eastAsia="標楷體" w:hAnsi="Times New Roman" w:cs="Times New Roman" w:hint="eastAsia"/>
        </w:rPr>
        <w:t>小組操作</w:t>
      </w:r>
      <w:r w:rsidRPr="00B977EE">
        <w:rPr>
          <w:rFonts w:ascii="Times New Roman" w:eastAsia="標楷體" w:hAnsi="Times New Roman" w:cs="Times New Roman"/>
        </w:rPr>
        <w:t>，以利雙語課程</w:t>
      </w:r>
      <w:r w:rsidRPr="00B977EE">
        <w:rPr>
          <w:rFonts w:ascii="Times New Roman" w:eastAsia="標楷體" w:hAnsi="Times New Roman" w:cs="Times New Roman" w:hint="eastAsia"/>
        </w:rPr>
        <w:t>實作演練及進行專業對話。</w:t>
      </w:r>
    </w:p>
    <w:p w14:paraId="1AAD0B8B"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b/>
          <w:bCs/>
        </w:rPr>
        <w:t>課程時間與地點</w:t>
      </w:r>
    </w:p>
    <w:p w14:paraId="7BA099BD"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講師：陳超明教授、外籍教師與徐碧霞教授。</w:t>
      </w:r>
    </w:p>
    <w:p w14:paraId="5B36DFBB"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上課地點：線上與義興國小。</w:t>
      </w:r>
    </w:p>
    <w:p w14:paraId="6331F919"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上課時間：</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5</w:t>
      </w:r>
      <w:r w:rsidRPr="00B977EE">
        <w:rPr>
          <w:rFonts w:ascii="Times New Roman" w:eastAsia="標楷體" w:hAnsi="Times New Roman" w:cs="Times New Roman" w:hint="eastAsia"/>
        </w:rPr>
        <w:t>月</w:t>
      </w:r>
      <w:r w:rsidRPr="00B977EE">
        <w:rPr>
          <w:rFonts w:ascii="Times New Roman" w:eastAsia="標楷體" w:hAnsi="Times New Roman" w:cs="Times New Roman"/>
        </w:rPr>
        <w:t>3</w:t>
      </w:r>
      <w:r w:rsidRPr="00B977EE">
        <w:rPr>
          <w:rFonts w:ascii="Times New Roman" w:eastAsia="標楷體" w:hAnsi="Times New Roman" w:cs="Times New Roman" w:hint="eastAsia"/>
        </w:rPr>
        <w:t>日至</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6</w:t>
      </w:r>
      <w:r w:rsidRPr="00B977EE">
        <w:rPr>
          <w:rFonts w:ascii="Times New Roman" w:eastAsia="標楷體" w:hAnsi="Times New Roman" w:cs="Times New Roman" w:hint="eastAsia"/>
        </w:rPr>
        <w:t>月</w:t>
      </w:r>
      <w:r w:rsidRPr="00B977EE">
        <w:rPr>
          <w:rFonts w:ascii="Times New Roman" w:eastAsia="標楷體" w:hAnsi="Times New Roman" w:cs="Times New Roman" w:hint="eastAsia"/>
        </w:rPr>
        <w:t>21</w:t>
      </w:r>
      <w:r w:rsidRPr="00B977EE">
        <w:rPr>
          <w:rFonts w:ascii="Times New Roman" w:eastAsia="標楷體" w:hAnsi="Times New Roman" w:cs="Times New Roman" w:hint="eastAsia"/>
        </w:rPr>
        <w:t>日，詳如附件</w:t>
      </w: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課程表。</w:t>
      </w:r>
    </w:p>
    <w:p w14:paraId="0F2E3111" w14:textId="77777777" w:rsidR="00471124" w:rsidRPr="00B977EE" w:rsidRDefault="00471124" w:rsidP="00471124">
      <w:pPr>
        <w:jc w:val="both"/>
        <w:rPr>
          <w:rFonts w:ascii="Times New Roman" w:eastAsia="標楷體" w:hAnsi="Times New Roman" w:cs="Times New Roman"/>
          <w:b/>
          <w:bCs/>
        </w:rPr>
      </w:pPr>
    </w:p>
    <w:p w14:paraId="7A1D0BC0"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
          <w:bCs/>
        </w:rPr>
        <w:t>報名及錄取</w:t>
      </w:r>
    </w:p>
    <w:p w14:paraId="4758B5E4" w14:textId="77777777" w:rsidR="00471124" w:rsidRPr="00B977EE" w:rsidRDefault="00471124" w:rsidP="00471124">
      <w:pPr>
        <w:pStyle w:val="a3"/>
        <w:numPr>
          <w:ilvl w:val="1"/>
          <w:numId w:val="1"/>
        </w:numPr>
        <w:ind w:leftChars="0"/>
        <w:jc w:val="both"/>
        <w:rPr>
          <w:rFonts w:ascii="標楷體" w:eastAsia="標楷體" w:hAnsi="標楷體" w:cs="Times New Roman"/>
          <w:bCs/>
        </w:rPr>
      </w:pPr>
      <w:r w:rsidRPr="00B977EE">
        <w:rPr>
          <w:rFonts w:ascii="Times New Roman" w:eastAsia="標楷體" w:hAnsi="Times New Roman" w:cs="Times New Roman" w:hint="eastAsia"/>
        </w:rPr>
        <w:t>報名方式：</w:t>
      </w:r>
    </w:p>
    <w:p w14:paraId="3146D07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標楷體" w:eastAsia="標楷體" w:hAnsi="標楷體" w:cs="Times New Roman" w:hint="eastAsia"/>
          <w:bCs/>
        </w:rPr>
        <w:t>以能「全程上課」為前提方可進行報名(</w:t>
      </w:r>
      <w:r w:rsidRPr="00B977EE">
        <w:rPr>
          <w:rFonts w:ascii="Times New Roman" w:eastAsia="標楷體" w:hAnsi="Times New Roman" w:cs="Times New Roman"/>
          <w:bCs/>
        </w:rPr>
        <w:t>經錄取</w:t>
      </w:r>
      <w:r w:rsidRPr="00B977EE">
        <w:rPr>
          <w:rFonts w:ascii="Times New Roman" w:eastAsia="標楷體" w:hAnsi="Times New Roman" w:cs="Times New Roman" w:hint="eastAsia"/>
          <w:bCs/>
        </w:rPr>
        <w:t>者</w:t>
      </w:r>
      <w:r w:rsidRPr="00B977EE">
        <w:rPr>
          <w:rFonts w:ascii="Times New Roman" w:eastAsia="標楷體" w:hAnsi="Times New Roman" w:cs="Times New Roman"/>
          <w:bCs/>
        </w:rPr>
        <w:t>需全程參加培訓課</w:t>
      </w:r>
      <w:r w:rsidRPr="00B977EE">
        <w:rPr>
          <w:rFonts w:ascii="Times New Roman" w:eastAsia="標楷體" w:hAnsi="Times New Roman" w:cs="Times New Roman" w:hint="eastAsia"/>
          <w:bCs/>
        </w:rPr>
        <w:t>)</w:t>
      </w:r>
      <w:r w:rsidRPr="00B977EE">
        <w:rPr>
          <w:rFonts w:ascii="標楷體" w:eastAsia="標楷體" w:hAnsi="標楷體" w:cs="Times New Roman" w:hint="eastAsia"/>
          <w:bCs/>
        </w:rPr>
        <w:t>。</w:t>
      </w:r>
      <w:r w:rsidRPr="00B977EE">
        <w:rPr>
          <w:rFonts w:ascii="標楷體" w:eastAsia="標楷體" w:hAnsi="標楷體" w:cs="Times New Roman"/>
          <w:bCs/>
        </w:rPr>
        <w:br/>
      </w:r>
      <w:r w:rsidRPr="00B977EE">
        <w:rPr>
          <w:rFonts w:ascii="Times New Roman" w:eastAsia="標楷體" w:hAnsi="Times New Roman" w:cs="Times New Roman" w:hint="eastAsia"/>
          <w:bCs/>
        </w:rPr>
        <w:t>培訓期間參加人員准予公</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差</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假登記出席，若有影響課務以課務排代方式參訓</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每次線上課程時間為</w:t>
      </w:r>
      <w:r w:rsidRPr="00B977EE">
        <w:rPr>
          <w:rFonts w:ascii="Times New Roman" w:eastAsia="標楷體" w:hAnsi="Times New Roman" w:cs="Times New Roman" w:hint="eastAsia"/>
          <w:bCs/>
        </w:rPr>
        <w:t>1.5</w:t>
      </w:r>
      <w:r w:rsidRPr="00B977EE">
        <w:rPr>
          <w:rFonts w:ascii="Times New Roman" w:eastAsia="標楷體" w:hAnsi="Times New Roman" w:cs="Times New Roman" w:hint="eastAsia"/>
          <w:bCs/>
        </w:rPr>
        <w:t>小時，准予課務排代</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節課、週三下午則不排代為原則</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，假日時段者則自執行勤務當日起</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年內申請補休</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亦得課務排代</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
    <w:p w14:paraId="04B7F02D" w14:textId="0506E490" w:rsidR="00471124" w:rsidRPr="00B977EE" w:rsidRDefault="00471124" w:rsidP="00471124">
      <w:pPr>
        <w:pStyle w:val="a3"/>
        <w:numPr>
          <w:ilvl w:val="2"/>
          <w:numId w:val="1"/>
        </w:numPr>
        <w:ind w:leftChars="0"/>
        <w:jc w:val="both"/>
        <w:rPr>
          <w:rFonts w:ascii="標楷體" w:eastAsia="標楷體" w:hAnsi="標楷體" w:cs="Times New Roman"/>
          <w:bCs/>
        </w:rPr>
      </w:pPr>
      <w:r w:rsidRPr="00B977EE">
        <w:rPr>
          <w:rFonts w:ascii="Times New Roman" w:eastAsia="標楷體" w:hAnsi="Times New Roman" w:cs="Times New Roman"/>
          <w:bCs/>
        </w:rPr>
        <w:lastRenderedPageBreak/>
        <w:t>請於</w:t>
      </w:r>
      <w:r w:rsidRPr="0029316F">
        <w:rPr>
          <w:rFonts w:ascii="Times New Roman" w:eastAsia="標楷體" w:hAnsi="Times New Roman" w:cs="Times New Roman"/>
          <w:color w:val="C00000"/>
        </w:rPr>
        <w:t>112</w:t>
      </w:r>
      <w:r w:rsidRPr="0029316F">
        <w:rPr>
          <w:rFonts w:ascii="Times New Roman" w:eastAsia="標楷體" w:hAnsi="Times New Roman" w:cs="Times New Roman"/>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0029316F">
        <w:rPr>
          <w:rFonts w:ascii="Times New Roman" w:eastAsia="標楷體" w:hAnsi="Times New Roman" w:cs="Times New Roman" w:hint="eastAsia"/>
          <w:color w:val="C00000"/>
        </w:rPr>
        <w:t>2</w:t>
      </w:r>
      <w:r w:rsidRPr="0029316F">
        <w:rPr>
          <w:rFonts w:ascii="Times New Roman" w:eastAsia="標楷體" w:hAnsi="Times New Roman" w:cs="Times New Roman"/>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Pr>
          <w:rFonts w:ascii="Times New Roman" w:eastAsia="標楷體" w:hAnsi="Times New Roman" w:cs="Times New Roman" w:hint="eastAsia"/>
          <w:bCs/>
          <w:color w:val="C00000"/>
        </w:rPr>
        <w:t>中</w:t>
      </w:r>
      <w:r w:rsidRPr="0029316F">
        <w:rPr>
          <w:rFonts w:ascii="Times New Roman" w:eastAsia="標楷體" w:hAnsi="Times New Roman" w:cs="Times New Roman"/>
          <w:bCs/>
          <w:color w:val="C00000"/>
        </w:rPr>
        <w:t>午</w:t>
      </w:r>
      <w:r w:rsidR="0029316F">
        <w:rPr>
          <w:rFonts w:ascii="Times New Roman" w:eastAsia="標楷體" w:hAnsi="Times New Roman" w:cs="Times New Roman" w:hint="eastAsia"/>
          <w:bCs/>
          <w:color w:val="C00000"/>
        </w:rPr>
        <w:t>12</w:t>
      </w:r>
      <w:r w:rsidRPr="0029316F">
        <w:rPr>
          <w:rFonts w:ascii="Times New Roman" w:eastAsia="標楷體" w:hAnsi="Times New Roman" w:cs="Times New Roman"/>
          <w:bCs/>
          <w:color w:val="C00000"/>
        </w:rPr>
        <w:t>時前</w:t>
      </w:r>
      <w:r w:rsidRPr="00B977EE">
        <w:rPr>
          <w:rFonts w:ascii="Times New Roman" w:eastAsia="標楷體" w:hAnsi="Times New Roman" w:cs="Times New Roman"/>
          <w:bCs/>
        </w:rPr>
        <w:t>，填寫</w:t>
      </w:r>
      <w:r w:rsidRPr="00B977EE">
        <w:rPr>
          <w:rFonts w:ascii="Times New Roman" w:eastAsia="標楷體" w:hAnsi="Times New Roman" w:cs="Times New Roman" w:hint="eastAsia"/>
          <w:bCs/>
        </w:rPr>
        <w:t>：</w:t>
      </w:r>
    </w:p>
    <w:p w14:paraId="1F858F65"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報名表：如</w:t>
      </w:r>
      <w:r w:rsidRPr="00B977EE">
        <w:rPr>
          <w:rFonts w:ascii="Times New Roman" w:eastAsia="標楷體" w:hAnsi="Times New Roman" w:cs="Times New Roman"/>
          <w:bCs/>
        </w:rPr>
        <w:t>附件二</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核章</w:t>
      </w:r>
      <w:r w:rsidRPr="00B977EE">
        <w:rPr>
          <w:rFonts w:ascii="Times New Roman" w:eastAsia="標楷體" w:hAnsi="Times New Roman" w:cs="Times New Roman" w:hint="eastAsia"/>
          <w:bCs/>
        </w:rPr>
        <w:t>後</w:t>
      </w:r>
      <w:r w:rsidRPr="00B977EE">
        <w:rPr>
          <w:rFonts w:ascii="標楷體" w:eastAsia="標楷體" w:hAnsi="標楷體" w:hint="eastAsia"/>
        </w:rPr>
        <w:t>將</w:t>
      </w:r>
      <w:r w:rsidRPr="00B977EE">
        <w:rPr>
          <w:rFonts w:ascii="Times New Roman" w:eastAsia="標楷體" w:hAnsi="Times New Roman" w:cs="Times New Roman" w:hint="eastAsia"/>
          <w:bCs/>
        </w:rPr>
        <w:t>掃</w:t>
      </w:r>
      <w:r w:rsidRPr="00B977EE">
        <w:rPr>
          <w:rFonts w:ascii="Times New Roman" w:eastAsia="標楷體" w:hAnsi="Times New Roman" w:cs="Times New Roman"/>
          <w:bCs/>
        </w:rPr>
        <w:t>描</w:t>
      </w:r>
      <w:r w:rsidRPr="00B977EE">
        <w:rPr>
          <w:rFonts w:ascii="Times New Roman" w:eastAsia="標楷體" w:hAnsi="Times New Roman" w:cs="Times New Roman"/>
          <w:bCs/>
        </w:rPr>
        <w:t>PDF</w:t>
      </w:r>
      <w:r w:rsidRPr="00B977EE">
        <w:rPr>
          <w:rFonts w:ascii="Times New Roman" w:eastAsia="標楷體" w:hAnsi="Times New Roman" w:cs="Times New Roman"/>
          <w:bCs/>
        </w:rPr>
        <w:t>檔</w:t>
      </w:r>
      <w:r w:rsidRPr="00B977EE">
        <w:rPr>
          <w:rFonts w:ascii="Times New Roman" w:eastAsia="標楷體" w:hAnsi="Times New Roman" w:cs="Times New Roman" w:hint="eastAsia"/>
          <w:bCs/>
        </w:rPr>
        <w:t>上傳至下列網址</w:t>
      </w:r>
      <w:r w:rsidRPr="00B977EE">
        <w:rPr>
          <w:rFonts w:ascii="標楷體" w:eastAsia="標楷體" w:hAnsi="標楷體" w:hint="eastAsia"/>
        </w:rPr>
        <w:t>。</w:t>
      </w:r>
    </w:p>
    <w:p w14:paraId="61DACD23"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網路上傳網址：</w:t>
      </w:r>
      <w:hyperlink r:id="rId8" w:history="1">
        <w:r w:rsidRPr="00B977EE">
          <w:rPr>
            <w:rStyle w:val="a5"/>
            <w:rFonts w:ascii="Times New Roman" w:eastAsia="標楷體" w:hAnsi="Times New Roman" w:cs="Times New Roman"/>
            <w:bCs/>
            <w:color w:val="auto"/>
          </w:rPr>
          <w:t>https://forms.gle/SpjvX52PfD9Coa8q7</w:t>
        </w:r>
      </w:hyperlink>
      <w:r w:rsidRPr="00B977EE">
        <w:rPr>
          <w:rFonts w:ascii="Times New Roman" w:eastAsia="標楷體" w:hAnsi="Times New Roman" w:cs="Times New Roman"/>
          <w:bCs/>
        </w:rPr>
        <w:t xml:space="preserve"> </w:t>
      </w:r>
      <w:r w:rsidRPr="00B977EE">
        <w:rPr>
          <w:rFonts w:ascii="Times New Roman" w:eastAsia="標楷體" w:hAnsi="Times New Roman" w:cs="Times New Roman"/>
          <w:bCs/>
        </w:rPr>
        <w:t>填</w:t>
      </w:r>
      <w:r w:rsidRPr="00B977EE">
        <w:rPr>
          <w:rFonts w:ascii="Times New Roman" w:eastAsia="標楷體" w:hAnsi="Times New Roman" w:cs="Times New Roman" w:hint="eastAsia"/>
          <w:bCs/>
        </w:rPr>
        <w:t>寫</w:t>
      </w:r>
      <w:r w:rsidRPr="00B977EE">
        <w:rPr>
          <w:rFonts w:ascii="Times New Roman" w:eastAsia="標楷體" w:hAnsi="Times New Roman" w:cs="Times New Roman"/>
          <w:bCs/>
        </w:rPr>
        <w:t>表</w:t>
      </w:r>
      <w:r w:rsidRPr="00B977EE">
        <w:rPr>
          <w:rFonts w:ascii="Times New Roman" w:eastAsia="標楷體" w:hAnsi="Times New Roman" w:cs="Times New Roman" w:hint="eastAsia"/>
          <w:bCs/>
        </w:rPr>
        <w:t>單及上傳報名表核章掃描檔</w:t>
      </w:r>
      <w:r w:rsidRPr="00B977EE">
        <w:rPr>
          <w:rFonts w:ascii="Times New Roman" w:eastAsia="標楷體" w:hAnsi="Times New Roman" w:cs="Times New Roman"/>
          <w:bCs/>
        </w:rPr>
        <w:t>PDF</w:t>
      </w:r>
      <w:r w:rsidRPr="00B977EE">
        <w:rPr>
          <w:rFonts w:ascii="Times New Roman" w:eastAsia="標楷體" w:hAnsi="Times New Roman" w:cs="Times New Roman"/>
          <w:bCs/>
        </w:rPr>
        <w:t>。</w:t>
      </w:r>
    </w:p>
    <w:p w14:paraId="21FCA171"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rPr>
        <w:t>錄取順序</w:t>
      </w:r>
      <w:r w:rsidRPr="00B977EE">
        <w:rPr>
          <w:rFonts w:ascii="Times New Roman" w:eastAsia="標楷體" w:hAnsi="Times New Roman" w:cs="Times New Roman"/>
          <w:bCs/>
        </w:rPr>
        <w:t>：</w:t>
      </w:r>
    </w:p>
    <w:p w14:paraId="73CA2AD6"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本市</w:t>
      </w:r>
      <w:r w:rsidRPr="00B977EE">
        <w:rPr>
          <w:rFonts w:ascii="Times New Roman" w:eastAsia="標楷體" w:hAnsi="Times New Roman" w:cs="Times New Roman"/>
        </w:rPr>
        <w:t>11</w:t>
      </w:r>
      <w:r w:rsidRPr="00B977EE">
        <w:rPr>
          <w:rFonts w:ascii="Times New Roman" w:eastAsia="標楷體" w:hAnsi="Times New Roman" w:cs="Times New Roman" w:hint="eastAsia"/>
        </w:rPr>
        <w:t>1</w:t>
      </w:r>
      <w:r w:rsidRPr="00B977EE">
        <w:rPr>
          <w:rFonts w:ascii="Times New Roman" w:eastAsia="標楷體" w:hAnsi="Times New Roman" w:cs="Times New Roman"/>
        </w:rPr>
        <w:t>學年度及</w:t>
      </w:r>
      <w:r w:rsidRPr="00B977EE">
        <w:rPr>
          <w:rFonts w:ascii="Times New Roman" w:eastAsia="標楷體" w:hAnsi="Times New Roman" w:cs="Times New Roman" w:hint="eastAsia"/>
        </w:rPr>
        <w:t>1</w:t>
      </w:r>
      <w:r w:rsidRPr="00B977EE">
        <w:rPr>
          <w:rFonts w:ascii="Times New Roman" w:eastAsia="標楷體" w:hAnsi="Times New Roman" w:cs="Times New Roman"/>
        </w:rPr>
        <w:t>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雙語創新學校、雙語課程亮點學校之雙語種子教師</w:t>
      </w:r>
      <w:r w:rsidRPr="00B977EE">
        <w:rPr>
          <w:rFonts w:ascii="Times New Roman" w:eastAsia="標楷體" w:hAnsi="Times New Roman" w:cs="Times New Roman"/>
        </w:rPr>
        <w:t xml:space="preserve"> (</w:t>
      </w:r>
      <w:r w:rsidRPr="00B977EE">
        <w:rPr>
          <w:rFonts w:ascii="Times New Roman" w:eastAsia="標楷體" w:hAnsi="Times New Roman" w:cs="Times New Roman"/>
        </w:rPr>
        <w:t>以正式教師為優先</w:t>
      </w:r>
      <w:r w:rsidRPr="00B977EE">
        <w:rPr>
          <w:rFonts w:ascii="Times New Roman" w:eastAsia="標楷體" w:hAnsi="Times New Roman" w:cs="Times New Roman"/>
        </w:rPr>
        <w:t>)</w:t>
      </w:r>
      <w:r w:rsidRPr="00B977EE">
        <w:rPr>
          <w:rFonts w:ascii="Times New Roman" w:eastAsia="標楷體" w:hAnsi="Times New Roman" w:cs="Times New Roman"/>
        </w:rPr>
        <w:t>。</w:t>
      </w:r>
    </w:p>
    <w:p w14:paraId="2DDA5C30"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未來有意願參加本市</w:t>
      </w:r>
      <w:r w:rsidRPr="00B977EE">
        <w:rPr>
          <w:rFonts w:ascii="Times New Roman" w:eastAsia="標楷體" w:hAnsi="Times New Roman" w:cs="Times New Roman"/>
        </w:rPr>
        <w:t>112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雙語學校計畫或教授雙語課程之教師。</w:t>
      </w:r>
    </w:p>
    <w:p w14:paraId="2D0F6E70"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依報名領域人數及報名先後錄取順序。</w:t>
      </w:r>
    </w:p>
    <w:p w14:paraId="440C7FBA" w14:textId="2C08C912" w:rsidR="00471124" w:rsidRDefault="00471124" w:rsidP="00471124">
      <w:pPr>
        <w:pStyle w:val="a3"/>
        <w:ind w:leftChars="0"/>
        <w:rPr>
          <w:rFonts w:ascii="Times New Roman" w:eastAsia="標楷體" w:hAnsi="Times New Roman" w:cs="Times New Roman"/>
          <w:bCs/>
        </w:rPr>
      </w:pPr>
      <w:r w:rsidRPr="00B977EE">
        <w:rPr>
          <w:rFonts w:ascii="Times New Roman" w:eastAsia="標楷體" w:hAnsi="Times New Roman" w:cs="Times New Roman" w:hint="eastAsia"/>
          <w:bCs/>
        </w:rPr>
        <w:t>三、錄取公告：</w:t>
      </w:r>
      <w:r w:rsidRPr="00B977EE">
        <w:rPr>
          <w:rFonts w:ascii="Times New Roman" w:eastAsia="標楷體" w:hAnsi="Times New Roman" w:cs="Times New Roman"/>
          <w:bCs/>
        </w:rPr>
        <w:br/>
      </w:r>
      <w:r w:rsidRPr="00B977EE">
        <w:rPr>
          <w:rFonts w:ascii="Times New Roman" w:eastAsia="標楷體" w:hAnsi="Times New Roman" w:cs="Times New Roman" w:hint="eastAsia"/>
          <w:b/>
        </w:rPr>
        <w:t xml:space="preserve">    </w:t>
      </w:r>
      <w:r w:rsidRPr="00B977EE">
        <w:rPr>
          <w:rFonts w:ascii="Times New Roman" w:eastAsia="標楷體" w:hAnsi="Times New Roman" w:cs="Times New Roman" w:hint="eastAsia"/>
        </w:rPr>
        <w:t>於</w:t>
      </w:r>
      <w:r w:rsidRPr="0029316F">
        <w:rPr>
          <w:rFonts w:ascii="Times New Roman" w:eastAsia="標楷體" w:hAnsi="Times New Roman" w:cs="Times New Roman" w:hint="eastAsia"/>
          <w:color w:val="C00000"/>
        </w:rPr>
        <w:t>11</w:t>
      </w:r>
      <w:r w:rsidRPr="0029316F">
        <w:rPr>
          <w:rFonts w:ascii="Times New Roman" w:eastAsia="標楷體" w:hAnsi="Times New Roman" w:cs="Times New Roman"/>
          <w:color w:val="C00000"/>
        </w:rPr>
        <w:t>2</w:t>
      </w:r>
      <w:r w:rsidRPr="0029316F">
        <w:rPr>
          <w:rFonts w:ascii="Times New Roman" w:eastAsia="標楷體" w:hAnsi="Times New Roman" w:cs="Times New Roman" w:hint="eastAsia"/>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Pr="0029316F">
        <w:rPr>
          <w:rFonts w:ascii="Times New Roman" w:eastAsia="標楷體" w:hAnsi="Times New Roman" w:cs="Times New Roman" w:hint="eastAsia"/>
          <w:color w:val="C00000"/>
        </w:rPr>
        <w:t>2</w:t>
      </w:r>
      <w:r w:rsidRPr="0029316F">
        <w:rPr>
          <w:rFonts w:ascii="Times New Roman" w:eastAsia="標楷體" w:hAnsi="Times New Roman" w:cs="Times New Roman" w:hint="eastAsia"/>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sidRP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sidRPr="0029316F">
        <w:rPr>
          <w:rFonts w:ascii="Times New Roman" w:eastAsia="標楷體" w:hAnsi="Times New Roman" w:cs="Times New Roman" w:hint="eastAsia"/>
          <w:color w:val="C00000"/>
        </w:rPr>
        <w:t>下午</w:t>
      </w:r>
      <w:r w:rsidR="0029316F" w:rsidRPr="0029316F">
        <w:rPr>
          <w:rFonts w:ascii="Times New Roman" w:eastAsia="標楷體" w:hAnsi="Times New Roman" w:cs="Times New Roman" w:hint="eastAsia"/>
          <w:color w:val="C00000"/>
        </w:rPr>
        <w:t>5</w:t>
      </w:r>
      <w:r w:rsidR="0029316F" w:rsidRPr="0029316F">
        <w:rPr>
          <w:rFonts w:ascii="Times New Roman" w:eastAsia="標楷體" w:hAnsi="Times New Roman" w:cs="Times New Roman" w:hint="eastAsia"/>
          <w:color w:val="C00000"/>
        </w:rPr>
        <w:t>時</w:t>
      </w:r>
      <w:r w:rsidRPr="0029316F">
        <w:rPr>
          <w:rFonts w:ascii="Times New Roman" w:eastAsia="標楷體" w:hAnsi="Times New Roman" w:cs="Times New Roman" w:hint="eastAsia"/>
          <w:color w:val="C00000"/>
        </w:rPr>
        <w:t>前</w:t>
      </w:r>
      <w:r w:rsidRPr="00B977EE">
        <w:rPr>
          <w:rFonts w:ascii="Times New Roman" w:eastAsia="標楷體" w:hAnsi="Times New Roman" w:cs="Times New Roman" w:hint="eastAsia"/>
          <w:bCs/>
        </w:rPr>
        <w:t>公布於本市桃園市雙語教育資源網</w:t>
      </w:r>
      <w:r>
        <w:rPr>
          <w:rFonts w:ascii="Times New Roman" w:eastAsia="標楷體" w:hAnsi="Times New Roman" w:cs="Times New Roman" w:hint="eastAsia"/>
          <w:bCs/>
        </w:rPr>
        <w:t xml:space="preserve">   </w:t>
      </w:r>
    </w:p>
    <w:p w14:paraId="2E8CCF86" w14:textId="77777777" w:rsidR="00471124" w:rsidRPr="00B977EE" w:rsidRDefault="00471124" w:rsidP="00471124">
      <w:pPr>
        <w:pStyle w:val="a3"/>
        <w:ind w:leftChars="0"/>
        <w:rPr>
          <w:rFonts w:ascii="Times New Roman" w:eastAsia="標楷體" w:hAnsi="Times New Roman" w:cs="Times New Roman"/>
          <w:bCs/>
        </w:rPr>
      </w:pPr>
      <w:r>
        <w:rPr>
          <w:rFonts w:ascii="Times New Roman" w:eastAsia="標楷體" w:hAnsi="Times New Roman" w:cs="Times New Roman" w:hint="eastAsia"/>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bilingual.tyc.edu.tw</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，並由教育局函文各錄取教師學校。</w:t>
      </w:r>
    </w:p>
    <w:p w14:paraId="6B02100F"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Pr>
          <w:rFonts w:ascii="Times New Roman" w:eastAsia="標楷體" w:hAnsi="Times New Roman" w:cs="Times New Roman" w:hint="eastAsia"/>
        </w:rPr>
        <w:t>種子教</w:t>
      </w:r>
      <w:r w:rsidRPr="00B977EE">
        <w:rPr>
          <w:rFonts w:ascii="Times New Roman" w:eastAsia="標楷體" w:hAnsi="Times New Roman" w:cs="Times New Roman"/>
        </w:rPr>
        <w:t>師完訓獎勵：</w:t>
      </w:r>
    </w:p>
    <w:p w14:paraId="492EFB1F"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b/>
        </w:rPr>
        <w:t>免費參與</w:t>
      </w:r>
      <w:bookmarkStart w:id="3" w:name="_Hlk104878237"/>
      <w:r w:rsidRPr="00B977EE">
        <w:rPr>
          <w:rFonts w:ascii="Times New Roman" w:eastAsia="標楷體" w:hAnsi="Times New Roman" w:cs="Times New Roman" w:hint="eastAsia"/>
        </w:rPr>
        <w:t>多益聽讀及</w:t>
      </w:r>
      <w:bookmarkStart w:id="4" w:name="_Hlk104878686"/>
      <w:r w:rsidRPr="00B977EE">
        <w:rPr>
          <w:rFonts w:ascii="Times New Roman" w:eastAsia="標楷體" w:hAnsi="Times New Roman" w:cs="Times New Roman"/>
        </w:rPr>
        <w:t>口說</w:t>
      </w:r>
      <w:bookmarkEnd w:id="4"/>
      <w:r w:rsidRPr="00B977EE">
        <w:rPr>
          <w:rFonts w:ascii="Times New Roman" w:eastAsia="標楷體" w:hAnsi="Times New Roman" w:cs="Times New Roman"/>
        </w:rPr>
        <w:t>檢定測驗</w:t>
      </w:r>
      <w:bookmarkEnd w:id="3"/>
      <w:r w:rsidRPr="00B977EE">
        <w:rPr>
          <w:rFonts w:ascii="Times New Roman" w:eastAsia="標楷體" w:hAnsi="Times New Roman" w:cs="Times New Roman"/>
        </w:rPr>
        <w:t>一次。</w:t>
      </w:r>
    </w:p>
    <w:p w14:paraId="2A64AEDA"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rPr>
        <w:t>全程參與並完成課堂任務，且通過</w:t>
      </w:r>
      <w:r w:rsidRPr="00B977EE">
        <w:rPr>
          <w:rFonts w:ascii="Times New Roman" w:eastAsia="標楷體" w:hAnsi="Times New Roman" w:cs="Times New Roman"/>
        </w:rPr>
        <w:t>B1</w:t>
      </w:r>
      <w:r w:rsidRPr="00B977EE">
        <w:rPr>
          <w:rFonts w:ascii="Times New Roman" w:eastAsia="標楷體" w:hAnsi="Times New Roman" w:cs="Times New Roman"/>
        </w:rPr>
        <w:t>等級語言測驗者，由</w:t>
      </w:r>
      <w:bookmarkStart w:id="5" w:name="_Hlk104878711"/>
      <w:r w:rsidRPr="00B977EE">
        <w:rPr>
          <w:rFonts w:ascii="Times New Roman" w:eastAsia="標楷體" w:hAnsi="Times New Roman" w:cs="Times New Roman"/>
        </w:rPr>
        <w:t>桃園市政府</w:t>
      </w:r>
      <w:bookmarkEnd w:id="5"/>
      <w:r w:rsidRPr="00B977EE">
        <w:rPr>
          <w:rFonts w:ascii="Times New Roman" w:eastAsia="標楷體" w:hAnsi="Times New Roman" w:cs="Times New Roman"/>
        </w:rPr>
        <w:t>教育局</w:t>
      </w:r>
      <w:r w:rsidRPr="00B977EE">
        <w:rPr>
          <w:rFonts w:ascii="Times New Roman" w:eastAsia="標楷體" w:hAnsi="Times New Roman" w:cs="Times New Roman" w:hint="eastAsia"/>
        </w:rPr>
        <w:t>核發</w:t>
      </w:r>
      <w:r w:rsidRPr="00B977EE">
        <w:rPr>
          <w:rFonts w:ascii="Times New Roman" w:eastAsia="標楷體" w:hAnsi="Times New Roman" w:cs="Times New Roman"/>
        </w:rPr>
        <w:t>雙語種子教師證書。</w:t>
      </w:r>
      <w:r w:rsidRPr="00B977EE">
        <w:rPr>
          <w:rFonts w:ascii="Times New Roman" w:eastAsia="標楷體" w:hAnsi="Times New Roman" w:cs="Times New Roman" w:hint="eastAsia"/>
        </w:rPr>
        <w:br/>
      </w:r>
    </w:p>
    <w:p w14:paraId="7394ABD2"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hint="eastAsia"/>
        </w:rPr>
        <w:t>培訓之種子教</w:t>
      </w:r>
      <w:r w:rsidRPr="00B977EE">
        <w:rPr>
          <w:rFonts w:ascii="Times New Roman" w:eastAsia="標楷體" w:hAnsi="Times New Roman" w:cs="Times New Roman"/>
        </w:rPr>
        <w:t>師任務</w:t>
      </w:r>
    </w:p>
    <w:p w14:paraId="2990943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至少參加</w:t>
      </w:r>
      <w:r w:rsidRPr="00B977EE">
        <w:rPr>
          <w:rFonts w:ascii="Times New Roman" w:eastAsia="標楷體" w:hAnsi="Times New Roman" w:cs="Times New Roman" w:hint="eastAsia"/>
        </w:rPr>
        <w:t>3</w:t>
      </w:r>
      <w:r w:rsidRPr="00B977EE">
        <w:rPr>
          <w:rFonts w:ascii="Times New Roman" w:eastAsia="標楷體" w:hAnsi="Times New Roman" w:cs="Times New Roman"/>
        </w:rPr>
        <w:t>場次</w:t>
      </w:r>
      <w:r w:rsidRPr="00B977EE">
        <w:rPr>
          <w:rFonts w:ascii="Times New Roman" w:eastAsia="標楷體" w:hAnsi="Times New Roman" w:cs="Times New Roman"/>
        </w:rPr>
        <w:t>11</w:t>
      </w:r>
      <w:r w:rsidRPr="00B977EE">
        <w:rPr>
          <w:rFonts w:ascii="Times New Roman" w:eastAsia="標楷體" w:hAnsi="Times New Roman" w:cs="Times New Roman" w:hint="eastAsia"/>
        </w:rPr>
        <w:t>2</w:t>
      </w:r>
      <w:r w:rsidRPr="00B977EE">
        <w:rPr>
          <w:rFonts w:ascii="Times New Roman" w:eastAsia="標楷體" w:hAnsi="Times New Roman" w:cs="Times New Roman"/>
        </w:rPr>
        <w:t>學年度本市國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w:t>
      </w:r>
      <w:r w:rsidRPr="00B977EE">
        <w:rPr>
          <w:rFonts w:ascii="Times New Roman" w:eastAsia="標楷體" w:hAnsi="Times New Roman" w:cs="Times New Roman" w:hint="eastAsia"/>
        </w:rPr>
        <w:t>公開</w:t>
      </w:r>
      <w:r w:rsidRPr="00B977EE">
        <w:rPr>
          <w:rFonts w:ascii="Times New Roman" w:eastAsia="標楷體" w:hAnsi="Times New Roman" w:cs="Times New Roman"/>
        </w:rPr>
        <w:t>觀議課。</w:t>
      </w:r>
    </w:p>
    <w:p w14:paraId="2A921436"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配合「桃園市國民小學校長及教師公開授課實施要點」於</w:t>
      </w:r>
      <w:r w:rsidRPr="00B977EE">
        <w:rPr>
          <w:rFonts w:ascii="Times New Roman" w:eastAsia="標楷體" w:hAnsi="Times New Roman" w:cs="Times New Roman"/>
        </w:rPr>
        <w:t>112</w:t>
      </w:r>
      <w:r w:rsidRPr="00B977EE">
        <w:rPr>
          <w:rFonts w:ascii="Times New Roman" w:eastAsia="標楷體" w:hAnsi="Times New Roman" w:cs="Times New Roman"/>
        </w:rPr>
        <w:t>學年度，以雙語教學為主軸，至少進行一次公開課。</w:t>
      </w:r>
    </w:p>
    <w:p w14:paraId="411E317C"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培訓課程中發展之教案及上課影片，需上傳本</w:t>
      </w:r>
      <w:r w:rsidRPr="00B977EE">
        <w:rPr>
          <w:rFonts w:ascii="Times New Roman" w:eastAsia="標楷體" w:hAnsi="Times New Roman" w:cs="Times New Roman" w:hint="eastAsia"/>
        </w:rPr>
        <w:t>市</w:t>
      </w:r>
      <w:r w:rsidRPr="00B977EE">
        <w:rPr>
          <w:rFonts w:ascii="Times New Roman" w:eastAsia="標楷體" w:hAnsi="Times New Roman" w:cs="Times New Roman" w:hint="eastAsia"/>
          <w:bCs/>
        </w:rPr>
        <w:t>雙語教育推動辦公室</w:t>
      </w:r>
      <w:r w:rsidRPr="00B977EE">
        <w:rPr>
          <w:rFonts w:ascii="Times New Roman" w:eastAsia="標楷體" w:hAnsi="Times New Roman" w:cs="Times New Roman" w:hint="eastAsia"/>
        </w:rPr>
        <w:t>網站</w:t>
      </w:r>
      <w:r w:rsidRPr="00B977EE">
        <w:rPr>
          <w:rFonts w:ascii="Times New Roman" w:eastAsia="標楷體" w:hAnsi="Times New Roman" w:cs="Times New Roman"/>
        </w:rPr>
        <w:t>、本市教育局</w:t>
      </w:r>
      <w:r w:rsidRPr="00B977EE">
        <w:rPr>
          <w:rFonts w:ascii="Times New Roman" w:eastAsia="標楷體" w:hAnsi="Times New Roman" w:cs="Times New Roman"/>
        </w:rPr>
        <w:t>Youtube</w:t>
      </w:r>
      <w:r w:rsidRPr="00B977EE">
        <w:rPr>
          <w:rFonts w:ascii="Times New Roman" w:eastAsia="標楷體" w:hAnsi="Times New Roman" w:cs="Times New Roman"/>
        </w:rPr>
        <w:t>頻道。</w:t>
      </w:r>
    </w:p>
    <w:p w14:paraId="3E5D420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參與本培訓計畫之教師，需於</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計畫，成為當</w:t>
      </w:r>
      <w:r w:rsidRPr="00B977EE">
        <w:rPr>
          <w:rFonts w:ascii="Times New Roman" w:eastAsia="標楷體" w:hAnsi="Times New Roman" w:cs="Times New Roman" w:hint="eastAsia"/>
        </w:rPr>
        <w:t>學</w:t>
      </w:r>
      <w:r w:rsidRPr="00B977EE">
        <w:rPr>
          <w:rFonts w:ascii="Times New Roman" w:eastAsia="標楷體" w:hAnsi="Times New Roman" w:cs="Times New Roman"/>
        </w:rPr>
        <w:t>年本市雙語授課</w:t>
      </w:r>
      <w:r w:rsidRPr="00B977EE">
        <w:rPr>
          <w:rFonts w:ascii="Times New Roman" w:eastAsia="標楷體" w:hAnsi="Times New Roman" w:cs="Times New Roman" w:hint="eastAsia"/>
        </w:rPr>
        <w:t>教</w:t>
      </w:r>
      <w:r w:rsidRPr="00B977EE">
        <w:rPr>
          <w:rFonts w:ascii="Times New Roman" w:eastAsia="標楷體" w:hAnsi="Times New Roman" w:cs="Times New Roman"/>
        </w:rPr>
        <w:t>師。</w:t>
      </w:r>
    </w:p>
    <w:p w14:paraId="1ABAFA89" w14:textId="77777777" w:rsidR="00471124" w:rsidRPr="00B977EE" w:rsidRDefault="00471124" w:rsidP="00471124">
      <w:pPr>
        <w:pStyle w:val="a3"/>
        <w:numPr>
          <w:ilvl w:val="0"/>
          <w:numId w:val="1"/>
        </w:numPr>
        <w:ind w:leftChars="0"/>
        <w:jc w:val="both"/>
        <w:rPr>
          <w:rFonts w:ascii="Times New Roman" w:eastAsia="標楷體" w:hAnsi="Times New Roman" w:cs="Times New Roman"/>
          <w:bCs/>
        </w:rPr>
      </w:pPr>
      <w:r w:rsidRPr="00B977EE">
        <w:rPr>
          <w:rFonts w:ascii="Times New Roman" w:eastAsia="標楷體" w:hAnsi="Times New Roman" w:cs="Times New Roman"/>
          <w:bCs/>
        </w:rPr>
        <w:t>預期成效：</w:t>
      </w:r>
    </w:p>
    <w:p w14:paraId="122A1424"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w:t>
      </w:r>
      <w:r w:rsidRPr="00B977EE">
        <w:rPr>
          <w:rFonts w:ascii="Times New Roman" w:eastAsia="標楷體" w:hAnsi="Times New Roman" w:cs="Times New Roman" w:hint="eastAsia"/>
        </w:rPr>
        <w:t>訓</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位雙語種子教師通過英語檢測達</w:t>
      </w:r>
      <w:r w:rsidRPr="00B977EE">
        <w:rPr>
          <w:rFonts w:ascii="Times New Roman" w:eastAsia="標楷體" w:hAnsi="Times New Roman" w:cs="Times New Roman"/>
        </w:rPr>
        <w:t>CEFR</w:t>
      </w:r>
      <w:r w:rsidRPr="00B977EE">
        <w:rPr>
          <w:rFonts w:ascii="Times New Roman" w:eastAsia="標楷體" w:hAnsi="Times New Roman" w:cs="Times New Roman"/>
        </w:rPr>
        <w:t>等級</w:t>
      </w:r>
      <w:r w:rsidRPr="00B977EE">
        <w:rPr>
          <w:rFonts w:ascii="Times New Roman" w:eastAsia="標楷體" w:hAnsi="Times New Roman" w:cs="Times New Roman"/>
        </w:rPr>
        <w:t>B1</w:t>
      </w:r>
      <w:r w:rsidRPr="00B977EE">
        <w:rPr>
          <w:rFonts w:ascii="Times New Roman" w:eastAsia="標楷體" w:hAnsi="Times New Roman" w:cs="Times New Roman"/>
        </w:rPr>
        <w:t>以上。</w:t>
      </w:r>
    </w:p>
    <w:p w14:paraId="73536FA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可以英語授課，且能獨立教學。</w:t>
      </w:r>
    </w:p>
    <w:p w14:paraId="62EF8447"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w:t>
      </w:r>
      <w:r w:rsidRPr="00B977EE">
        <w:rPr>
          <w:rFonts w:ascii="Times New Roman" w:eastAsia="標楷體" w:hAnsi="Times New Roman" w:cs="Times New Roman" w:hint="eastAsia"/>
        </w:rPr>
        <w:t>1</w:t>
      </w:r>
      <w:r w:rsidRPr="00B977EE">
        <w:rPr>
          <w:rFonts w:ascii="Times New Roman" w:eastAsia="標楷體" w:hAnsi="Times New Roman" w:cs="Times New Roman"/>
        </w:rPr>
        <w:t>00%</w:t>
      </w:r>
      <w:r w:rsidRPr="00B977EE">
        <w:rPr>
          <w:rFonts w:ascii="Times New Roman" w:eastAsia="標楷體" w:hAnsi="Times New Roman" w:cs="Times New Roman" w:hint="eastAsia"/>
        </w:rPr>
        <w:t>參加</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w:t>
      </w:r>
      <w:r w:rsidRPr="00B977EE">
        <w:rPr>
          <w:rFonts w:ascii="Times New Roman" w:eastAsia="標楷體" w:hAnsi="Times New Roman" w:cs="Times New Roman" w:hint="eastAsia"/>
        </w:rPr>
        <w:t>成為本市雙語種子教師</w:t>
      </w:r>
      <w:r w:rsidRPr="00B977EE">
        <w:rPr>
          <w:rFonts w:ascii="Times New Roman" w:eastAsia="標楷體" w:hAnsi="Times New Roman" w:cs="Times New Roman"/>
        </w:rPr>
        <w:t>。</w:t>
      </w:r>
    </w:p>
    <w:p w14:paraId="19B28890" w14:textId="4C89E70D" w:rsidR="00471124" w:rsidRPr="00B977EE" w:rsidRDefault="00471124" w:rsidP="00471124">
      <w:pPr>
        <w:pStyle w:val="a3"/>
        <w:numPr>
          <w:ilvl w:val="0"/>
          <w:numId w:val="1"/>
        </w:numPr>
        <w:tabs>
          <w:tab w:val="left" w:pos="993"/>
        </w:tabs>
        <w:ind w:leftChars="0"/>
        <w:jc w:val="both"/>
        <w:rPr>
          <w:rFonts w:ascii="Times New Roman" w:eastAsia="標楷體" w:hAnsi="Times New Roman" w:cs="Times New Roman"/>
        </w:rPr>
      </w:pPr>
      <w:r w:rsidRPr="00B977EE">
        <w:rPr>
          <w:rFonts w:ascii="Times New Roman" w:eastAsia="標楷體" w:hAnsi="Times New Roman" w:cs="Times New Roman"/>
          <w:bCs/>
        </w:rPr>
        <w:t>經費來源：</w:t>
      </w:r>
      <w:r w:rsidRPr="00B977EE">
        <w:rPr>
          <w:rFonts w:ascii="Times New Roman" w:eastAsia="標楷體" w:hAnsi="Times New Roman" w:cs="Times New Roman"/>
          <w:b/>
          <w:bCs/>
        </w:rPr>
        <w:br/>
      </w:r>
      <w:r w:rsidRPr="00B977EE">
        <w:rPr>
          <w:rFonts w:ascii="Times New Roman" w:eastAsia="標楷體" w:hAnsi="Times New Roman" w:cs="Times New Roman"/>
        </w:rPr>
        <w:t>本案</w:t>
      </w:r>
      <w:r w:rsidRPr="00B977EE">
        <w:rPr>
          <w:rFonts w:ascii="Times New Roman" w:eastAsia="標楷體" w:hAnsi="Times New Roman" w:cs="Times New Roman"/>
          <w:kern w:val="0"/>
        </w:rPr>
        <w:t>所需經費由桃園市政府</w:t>
      </w:r>
      <w:r w:rsidRPr="00B977EE">
        <w:rPr>
          <w:rFonts w:ascii="Times New Roman" w:eastAsia="標楷體" w:hAnsi="Times New Roman" w:cs="Times New Roman" w:hint="eastAsia"/>
          <w:kern w:val="0"/>
        </w:rPr>
        <w:t>補助款</w:t>
      </w:r>
      <w:r w:rsidRPr="00B977EE">
        <w:rPr>
          <w:rFonts w:ascii="Times New Roman" w:eastAsia="標楷體" w:hAnsi="Times New Roman" w:cs="Times New Roman"/>
          <w:kern w:val="0"/>
        </w:rPr>
        <w:t>相關經費項下支應</w:t>
      </w:r>
      <w:r w:rsidRPr="00B977EE">
        <w:rPr>
          <w:rFonts w:ascii="Times New Roman" w:eastAsia="標楷體" w:hAnsi="Times New Roman" w:cs="Times New Roman" w:hint="eastAsia"/>
          <w:kern w:val="0"/>
        </w:rPr>
        <w:t>。</w:t>
      </w:r>
    </w:p>
    <w:p w14:paraId="712DBDF2" w14:textId="77777777" w:rsidR="00471124" w:rsidRDefault="00471124" w:rsidP="00471124">
      <w:pPr>
        <w:pStyle w:val="a3"/>
        <w:numPr>
          <w:ilvl w:val="0"/>
          <w:numId w:val="1"/>
        </w:numPr>
        <w:tabs>
          <w:tab w:val="left" w:pos="993"/>
        </w:tabs>
        <w:ind w:leftChars="0"/>
        <w:jc w:val="both"/>
        <w:rPr>
          <w:rFonts w:ascii="Times New Roman" w:eastAsia="標楷體" w:hAnsi="Times New Roman" w:cs="Times New Roman"/>
        </w:rPr>
      </w:pPr>
      <w:r w:rsidRPr="00373AA9">
        <w:rPr>
          <w:rFonts w:ascii="Times New Roman" w:eastAsia="標楷體" w:hAnsi="Times New Roman" w:cs="Times New Roman"/>
          <w:kern w:val="0"/>
        </w:rPr>
        <w:t>獎勵辦法：</w:t>
      </w:r>
    </w:p>
    <w:p w14:paraId="02DCF19E" w14:textId="77777777" w:rsidR="00471124"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rPr>
        <w:t>本計畫順利完成後，依據「公立高級中等以下學校校長成績考核辦法」、「公立高級中等以下學校教師成績考核辦法」及「桃園市市立各級學校及幼兒園教職員獎懲要點」規定，核敘承辦學校及本活動承辦學校工作人員嘉獎</w:t>
      </w:r>
      <w:r w:rsidRPr="00373AA9">
        <w:rPr>
          <w:rFonts w:ascii="Times New Roman" w:eastAsia="標楷體" w:hAnsi="Times New Roman" w:cs="Times New Roman" w:hint="eastAsia"/>
        </w:rPr>
        <w:t>1</w:t>
      </w:r>
      <w:r w:rsidRPr="00373AA9">
        <w:rPr>
          <w:rFonts w:ascii="Times New Roman" w:eastAsia="標楷體" w:hAnsi="Times New Roman" w:cs="Times New Roman" w:hint="eastAsia"/>
        </w:rPr>
        <w:t>次</w:t>
      </w:r>
      <w:r w:rsidRPr="00373AA9">
        <w:rPr>
          <w:rFonts w:ascii="Times New Roman" w:eastAsia="標楷體" w:hAnsi="Times New Roman" w:cs="Times New Roman" w:hint="eastAsia"/>
        </w:rPr>
        <w:t>6</w:t>
      </w:r>
      <w:r w:rsidRPr="00373AA9">
        <w:rPr>
          <w:rFonts w:ascii="Times New Roman" w:eastAsia="標楷體" w:hAnsi="Times New Roman" w:cs="Times New Roman" w:hint="eastAsia"/>
        </w:rPr>
        <w:t>名</w:t>
      </w:r>
      <w:r w:rsidRPr="00B977EE">
        <w:rPr>
          <w:rFonts w:ascii="Times New Roman" w:eastAsia="標楷體" w:hAnsi="Times New Roman" w:cs="Times New Roman"/>
        </w:rPr>
        <w:t>。</w:t>
      </w:r>
    </w:p>
    <w:p w14:paraId="712DE1E2" w14:textId="77777777" w:rsidR="00471124" w:rsidRPr="00373AA9"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為鼓勵教師參與，</w:t>
      </w:r>
      <w:r w:rsidRPr="00373AA9">
        <w:rPr>
          <w:rFonts w:ascii="Times New Roman" w:eastAsia="標楷體" w:hAnsi="Times New Roman" w:cs="Times New Roman" w:hint="eastAsia"/>
          <w:bCs/>
          <w:kern w:val="0"/>
        </w:rPr>
        <w:t>全程參與教師嘉獎</w:t>
      </w:r>
      <w:r w:rsidRPr="00373AA9">
        <w:rPr>
          <w:rFonts w:ascii="Times New Roman" w:eastAsia="標楷體" w:hAnsi="Times New Roman" w:cs="Times New Roman"/>
          <w:bCs/>
          <w:kern w:val="0"/>
        </w:rPr>
        <w:t>1</w:t>
      </w:r>
      <w:r w:rsidRPr="00373AA9">
        <w:rPr>
          <w:rFonts w:ascii="Times New Roman" w:eastAsia="標楷體" w:hAnsi="Times New Roman" w:cs="Times New Roman" w:hint="eastAsia"/>
          <w:bCs/>
          <w:kern w:val="0"/>
        </w:rPr>
        <w:t>次</w:t>
      </w:r>
      <w:r w:rsidRPr="00373AA9">
        <w:rPr>
          <w:rFonts w:ascii="Times New Roman" w:eastAsia="標楷體" w:hAnsi="Times New Roman" w:cs="Times New Roman" w:hint="eastAsia"/>
          <w:kern w:val="0"/>
        </w:rPr>
        <w:t>，以</w:t>
      </w:r>
      <w:r w:rsidRPr="00373AA9">
        <w:rPr>
          <w:rFonts w:ascii="Times New Roman" w:eastAsia="標楷體" w:hAnsi="Times New Roman" w:cs="Times New Roman"/>
          <w:kern w:val="0"/>
        </w:rPr>
        <w:t>茲獎勵</w:t>
      </w:r>
      <w:r>
        <w:rPr>
          <w:rFonts w:ascii="Times New Roman" w:eastAsia="標楷體" w:hAnsi="Times New Roman" w:cs="Times New Roman" w:hint="eastAsia"/>
          <w:kern w:val="0"/>
        </w:rPr>
        <w:t>。</w:t>
      </w:r>
    </w:p>
    <w:p w14:paraId="083F90BF"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完訓成績優良者得</w:t>
      </w:r>
      <w:r w:rsidRPr="00373AA9">
        <w:rPr>
          <w:rFonts w:ascii="Times New Roman" w:eastAsia="標楷體" w:hAnsi="Times New Roman" w:cs="Times New Roman" w:hint="eastAsia"/>
        </w:rPr>
        <w:t>優先推薦教育部或本市教師海外短期進修及跨國參訪活動。</w:t>
      </w:r>
    </w:p>
    <w:p w14:paraId="09A09A53" w14:textId="77777777" w:rsidR="00471124" w:rsidRDefault="00471124" w:rsidP="00471124">
      <w:pPr>
        <w:tabs>
          <w:tab w:val="left" w:pos="993"/>
        </w:tabs>
        <w:jc w:val="both"/>
        <w:rPr>
          <w:rFonts w:ascii="Times New Roman" w:eastAsia="標楷體" w:hAnsi="Times New Roman" w:cs="Times New Roman"/>
          <w:kern w:val="0"/>
        </w:rPr>
      </w:pPr>
    </w:p>
    <w:p w14:paraId="714D18B3" w14:textId="77777777" w:rsidR="00471124" w:rsidRPr="00373AA9" w:rsidRDefault="00471124" w:rsidP="00471124">
      <w:pPr>
        <w:tabs>
          <w:tab w:val="left" w:pos="993"/>
        </w:tabs>
        <w:jc w:val="both"/>
        <w:rPr>
          <w:rFonts w:ascii="Times New Roman" w:eastAsia="標楷體" w:hAnsi="Times New Roman" w:cs="Times New Roman"/>
          <w:kern w:val="0"/>
        </w:rPr>
      </w:pPr>
      <w:r w:rsidRPr="00373AA9">
        <w:rPr>
          <w:rFonts w:ascii="Times New Roman" w:eastAsia="標楷體" w:hAnsi="Times New Roman" w:cs="Times New Roman"/>
          <w:kern w:val="0"/>
        </w:rPr>
        <w:t>本計畫報</w:t>
      </w:r>
      <w:r w:rsidRPr="00373AA9">
        <w:rPr>
          <w:rFonts w:ascii="Times New Roman" w:eastAsia="標楷體" w:hAnsi="Times New Roman" w:cs="Times New Roman"/>
        </w:rPr>
        <w:t>本府教育局</w:t>
      </w:r>
      <w:r w:rsidRPr="00373AA9">
        <w:rPr>
          <w:rFonts w:ascii="Times New Roman" w:eastAsia="標楷體" w:hAnsi="Times New Roman" w:cs="Times New Roman"/>
          <w:kern w:val="0"/>
        </w:rPr>
        <w:t>核准後實施，修正時亦同。</w:t>
      </w:r>
    </w:p>
    <w:p w14:paraId="79BC4AF5" w14:textId="77777777" w:rsidR="006002B6" w:rsidRPr="00B977EE" w:rsidRDefault="001F77AE" w:rsidP="00DC2319">
      <w:pPr>
        <w:snapToGrid w:val="0"/>
        <w:spacing w:line="400" w:lineRule="exact"/>
        <w:rPr>
          <w:rFonts w:ascii="Times New Roman" w:eastAsia="標楷體" w:hAnsi="Times New Roman" w:cs="Times New Roman"/>
        </w:rPr>
      </w:pPr>
      <w:r w:rsidRPr="00B977EE">
        <w:rPr>
          <w:rFonts w:ascii="Times New Roman" w:eastAsia="標楷體" w:hAnsi="Times New Roman" w:cs="Times New Roman" w:hint="eastAsia"/>
        </w:rPr>
        <w:lastRenderedPageBreak/>
        <w:t>附件一</w:t>
      </w:r>
    </w:p>
    <w:p w14:paraId="1079A9C8" w14:textId="2784BD82" w:rsidR="00DC2319" w:rsidRPr="00B977EE" w:rsidRDefault="006002B6" w:rsidP="006002B6">
      <w:pPr>
        <w:snapToGrid w:val="0"/>
        <w:spacing w:line="400" w:lineRule="exact"/>
        <w:ind w:firstLineChars="400" w:firstLine="1281"/>
        <w:rPr>
          <w:rFonts w:ascii="Times New Roman" w:eastAsia="標楷體" w:hAnsi="Times New Roman" w:cs="Times New Roman"/>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w:t>
      </w:r>
      <w:r w:rsidRPr="00B977EE">
        <w:rPr>
          <w:rFonts w:ascii="Times New Roman" w:eastAsia="標楷體" w:hAnsi="Times New Roman" w:cs="Times New Roman" w:hint="eastAsia"/>
          <w:b/>
          <w:sz w:val="32"/>
          <w:szCs w:val="28"/>
        </w:rPr>
        <w:t>國民小學雙語種子教師培訓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bCs/>
          <w:sz w:val="32"/>
          <w:szCs w:val="28"/>
        </w:rPr>
        <w:t>課程</w:t>
      </w:r>
      <w:r w:rsidRPr="00B977EE">
        <w:rPr>
          <w:rFonts w:ascii="Times New Roman" w:eastAsia="標楷體" w:hAnsi="Times New Roman" w:cs="Times New Roman" w:hint="eastAsia"/>
          <w:b/>
          <w:bCs/>
          <w:sz w:val="32"/>
          <w:szCs w:val="28"/>
        </w:rPr>
        <w:t>表</w:t>
      </w:r>
    </w:p>
    <w:tbl>
      <w:tblPr>
        <w:tblStyle w:val="1"/>
        <w:tblpPr w:leftFromText="180" w:rightFromText="180" w:vertAnchor="page" w:horzAnchor="margin" w:tblpY="2051"/>
        <w:tblW w:w="10632" w:type="dxa"/>
        <w:tblLook w:val="04A0" w:firstRow="1" w:lastRow="0" w:firstColumn="1" w:lastColumn="0" w:noHBand="0" w:noVBand="1"/>
      </w:tblPr>
      <w:tblGrid>
        <w:gridCol w:w="2082"/>
        <w:gridCol w:w="2131"/>
        <w:gridCol w:w="2126"/>
        <w:gridCol w:w="2127"/>
        <w:gridCol w:w="2166"/>
      </w:tblGrid>
      <w:tr w:rsidR="00B977EE" w:rsidRPr="00B977EE" w14:paraId="64930A1D" w14:textId="77777777" w:rsidTr="006002B6">
        <w:trPr>
          <w:trHeight w:val="334"/>
          <w:tblHeader/>
        </w:trPr>
        <w:tc>
          <w:tcPr>
            <w:tcW w:w="2082" w:type="dxa"/>
            <w:tcBorders>
              <w:top w:val="thinThickSmallGap" w:sz="24" w:space="0" w:color="auto"/>
              <w:left w:val="thinThickSmallGap" w:sz="24" w:space="0" w:color="auto"/>
              <w:bottom w:val="single" w:sz="4" w:space="0" w:color="auto"/>
            </w:tcBorders>
            <w:shd w:val="clear" w:color="auto" w:fill="DEEAF6" w:themeFill="accent1" w:themeFillTint="33"/>
            <w:vAlign w:val="center"/>
          </w:tcPr>
          <w:p w14:paraId="3AADEE9C"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thinThickSmallGap" w:sz="24" w:space="0" w:color="auto"/>
              <w:bottom w:val="single" w:sz="4" w:space="0" w:color="auto"/>
              <w:right w:val="thinThickSmallGap" w:sz="24" w:space="0" w:color="auto"/>
            </w:tcBorders>
            <w:shd w:val="clear" w:color="auto" w:fill="DEEAF6" w:themeFill="accent1" w:themeFillTint="33"/>
            <w:vAlign w:val="center"/>
          </w:tcPr>
          <w:p w14:paraId="3DA7AC8A" w14:textId="00ECD88B" w:rsidR="002D4DC0" w:rsidRPr="00B977EE" w:rsidRDefault="002D4DC0" w:rsidP="009B5BEF">
            <w:pPr>
              <w:jc w:val="center"/>
              <w:rPr>
                <w:rFonts w:ascii="Times New Roman" w:eastAsia="標楷體" w:hAnsi="Times New Roman" w:cs="Times New Roman"/>
                <w:sz w:val="28"/>
                <w:szCs w:val="28"/>
              </w:rPr>
            </w:pPr>
            <w:r w:rsidRPr="00B977EE">
              <w:rPr>
                <w:rFonts w:ascii="Times New Roman" w:eastAsia="標楷體" w:hAnsi="Times New Roman" w:cs="Times New Roman" w:hint="eastAsia"/>
                <w:sz w:val="28"/>
                <w:szCs w:val="28"/>
              </w:rPr>
              <w:t>英語能力強化課程</w:t>
            </w:r>
            <w:r w:rsidRPr="00B977EE">
              <w:rPr>
                <w:rFonts w:ascii="Times New Roman" w:eastAsia="標楷體" w:hAnsi="Times New Roman" w:cs="Times New Roman" w:hint="eastAsia"/>
                <w:sz w:val="28"/>
                <w:szCs w:val="28"/>
              </w:rPr>
              <w:t>(</w:t>
            </w:r>
            <w:r w:rsidRPr="00B977EE">
              <w:rPr>
                <w:rFonts w:ascii="Times New Roman" w:eastAsia="標楷體" w:hAnsi="Times New Roman" w:cs="Times New Roman" w:hint="eastAsia"/>
                <w:sz w:val="28"/>
                <w:szCs w:val="28"/>
              </w:rPr>
              <w:t>口說練習共計</w:t>
            </w:r>
            <w:r w:rsidR="006002B6" w:rsidRPr="00B977EE">
              <w:rPr>
                <w:rFonts w:ascii="Times New Roman" w:eastAsia="標楷體" w:hAnsi="Times New Roman" w:cs="Times New Roman"/>
                <w:sz w:val="28"/>
                <w:szCs w:val="28"/>
              </w:rPr>
              <w:t>36</w:t>
            </w:r>
            <w:r w:rsidRPr="00B977EE">
              <w:rPr>
                <w:rFonts w:ascii="Times New Roman" w:eastAsia="標楷體" w:hAnsi="Times New Roman" w:cs="Times New Roman" w:hint="eastAsia"/>
                <w:sz w:val="28"/>
                <w:szCs w:val="28"/>
              </w:rPr>
              <w:t>小時</w:t>
            </w:r>
            <w:r w:rsidRPr="00B977EE">
              <w:rPr>
                <w:rFonts w:ascii="Times New Roman" w:eastAsia="標楷體" w:hAnsi="Times New Roman" w:cs="Times New Roman" w:hint="eastAsia"/>
                <w:sz w:val="28"/>
                <w:szCs w:val="28"/>
              </w:rPr>
              <w:t>)</w:t>
            </w:r>
          </w:p>
        </w:tc>
      </w:tr>
      <w:tr w:rsidR="00B977EE" w:rsidRPr="00B977EE" w14:paraId="5C7086BF" w14:textId="77777777" w:rsidTr="009B5BEF">
        <w:trPr>
          <w:trHeight w:val="913"/>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77F7EE8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領域與講師</w:t>
            </w:r>
          </w:p>
        </w:tc>
        <w:tc>
          <w:tcPr>
            <w:tcW w:w="2131" w:type="dxa"/>
            <w:tcBorders>
              <w:top w:val="single" w:sz="4" w:space="0" w:color="auto"/>
              <w:bottom w:val="single" w:sz="4" w:space="0" w:color="auto"/>
            </w:tcBorders>
            <w:shd w:val="clear" w:color="auto" w:fill="auto"/>
            <w:vAlign w:val="center"/>
          </w:tcPr>
          <w:p w14:paraId="7D866B69" w14:textId="07B82101"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00682DB3" w:rsidRPr="00B977EE">
              <w:rPr>
                <w:rFonts w:ascii="Times New Roman" w:eastAsia="標楷體" w:hAnsi="Times New Roman" w:cs="Times New Roman"/>
              </w:rPr>
              <w:t>Nick</w:t>
            </w:r>
            <w:r w:rsidRPr="00B977EE">
              <w:rPr>
                <w:rFonts w:ascii="Times New Roman" w:eastAsia="標楷體" w:hAnsi="Times New Roman" w:cs="Times New Roman" w:hint="eastAsia"/>
              </w:rPr>
              <w:t xml:space="preserve"> </w:t>
            </w:r>
          </w:p>
          <w:p w14:paraId="28D3882B" w14:textId="4CA680ED"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藝文</w:t>
            </w:r>
            <w:r w:rsidR="00DD23A1" w:rsidRPr="00B977EE">
              <w:rPr>
                <w:rFonts w:ascii="Times New Roman" w:eastAsia="標楷體" w:hAnsi="Times New Roman" w:cs="Times New Roman" w:hint="eastAsia"/>
              </w:rPr>
              <w:t>、電腦資訊</w:t>
            </w:r>
            <w:r w:rsidRPr="00B977EE">
              <w:rPr>
                <w:rFonts w:ascii="Times New Roman" w:eastAsia="標楷體" w:hAnsi="Times New Roman" w:cs="Times New Roman" w:hint="eastAsia"/>
              </w:rPr>
              <w:t>)</w:t>
            </w:r>
          </w:p>
        </w:tc>
        <w:tc>
          <w:tcPr>
            <w:tcW w:w="2126" w:type="dxa"/>
            <w:tcBorders>
              <w:top w:val="single" w:sz="4" w:space="0" w:color="auto"/>
              <w:bottom w:val="single" w:sz="4" w:space="0" w:color="auto"/>
            </w:tcBorders>
            <w:shd w:val="clear" w:color="auto" w:fill="auto"/>
            <w:vAlign w:val="center"/>
          </w:tcPr>
          <w:p w14:paraId="561B982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rPr>
              <w:t>Neli</w:t>
            </w:r>
          </w:p>
          <w:p w14:paraId="7BAA369C" w14:textId="77777777" w:rsidR="002D4DC0" w:rsidRPr="00B977EE" w:rsidRDefault="002D4DC0" w:rsidP="009B5BEF">
            <w:pPr>
              <w:ind w:leftChars="-47" w:left="-113" w:rightChars="-44" w:right="-106" w:firstLineChars="47" w:firstLine="113"/>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sz w:val="22"/>
              </w:rPr>
              <w:t>美術、體育、綜合</w:t>
            </w:r>
            <w:r w:rsidRPr="00B977EE">
              <w:rPr>
                <w:rFonts w:ascii="Times New Roman" w:eastAsia="標楷體" w:hAnsi="Times New Roman" w:cs="Times New Roman" w:hint="eastAsia"/>
              </w:rPr>
              <w:t>)</w:t>
            </w:r>
          </w:p>
        </w:tc>
        <w:tc>
          <w:tcPr>
            <w:tcW w:w="2127" w:type="dxa"/>
            <w:tcBorders>
              <w:top w:val="single" w:sz="4" w:space="0" w:color="auto"/>
              <w:bottom w:val="single" w:sz="4" w:space="0" w:color="auto"/>
            </w:tcBorders>
            <w:shd w:val="clear" w:color="auto" w:fill="auto"/>
            <w:vAlign w:val="center"/>
          </w:tcPr>
          <w:p w14:paraId="4BFE025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rPr>
              <w:t>Austin</w:t>
            </w:r>
          </w:p>
          <w:p w14:paraId="6AABE32C" w14:textId="77777777" w:rsidR="002D4DC0" w:rsidRPr="00B977EE" w:rsidRDefault="002D4DC0" w:rsidP="009B5BEF">
            <w:pPr>
              <w:jc w:val="center"/>
              <w:rPr>
                <w:rFonts w:ascii="Times New Roman" w:eastAsia="標楷體" w:hAnsi="Times New Roman" w:cs="Times New Roman"/>
                <w:sz w:val="22"/>
                <w:szCs w:val="22"/>
              </w:rPr>
            </w:pP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sz w:val="22"/>
                <w:szCs w:val="22"/>
              </w:rPr>
              <w:t>(</w:t>
            </w:r>
            <w:r w:rsidRPr="00B977EE">
              <w:rPr>
                <w:rFonts w:ascii="Times New Roman" w:eastAsia="標楷體" w:hAnsi="Times New Roman" w:cs="Times New Roman" w:hint="eastAsia"/>
                <w:sz w:val="22"/>
                <w:szCs w:val="22"/>
              </w:rPr>
              <w:t>體育、綜合</w:t>
            </w:r>
            <w:r w:rsidRPr="00B977EE">
              <w:rPr>
                <w:rFonts w:ascii="Times New Roman" w:eastAsia="標楷體" w:hAnsi="Times New Roman" w:cs="Times New Roman" w:hint="eastAsia"/>
                <w:sz w:val="22"/>
                <w:szCs w:val="22"/>
              </w:rPr>
              <w:t>)</w:t>
            </w:r>
          </w:p>
        </w:tc>
        <w:tc>
          <w:tcPr>
            <w:tcW w:w="2166" w:type="dxa"/>
            <w:tcBorders>
              <w:top w:val="single" w:sz="4" w:space="0" w:color="auto"/>
              <w:bottom w:val="single" w:sz="4" w:space="0" w:color="auto"/>
              <w:right w:val="thinThickSmallGap" w:sz="24" w:space="0" w:color="auto"/>
            </w:tcBorders>
            <w:shd w:val="clear" w:color="auto" w:fill="auto"/>
            <w:vAlign w:val="center"/>
          </w:tcPr>
          <w:p w14:paraId="5630184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hint="eastAsia"/>
              </w:rPr>
              <w:t>John</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Chris</w:t>
            </w:r>
          </w:p>
          <w:p w14:paraId="59DF0931" w14:textId="0E20BA69" w:rsidR="002D4DC0"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藝文</w:t>
            </w:r>
            <w:r w:rsidRPr="00B977EE">
              <w:rPr>
                <w:rFonts w:ascii="Times New Roman" w:eastAsia="標楷體" w:hAnsi="Times New Roman" w:cs="Times New Roman" w:hint="eastAsia"/>
              </w:rPr>
              <w:t>)</w:t>
            </w:r>
          </w:p>
        </w:tc>
      </w:tr>
      <w:tr w:rsidR="00B977EE" w:rsidRPr="00B977EE" w14:paraId="278237F1" w14:textId="77777777" w:rsidTr="009B5BEF">
        <w:trPr>
          <w:trHeight w:val="461"/>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63EE4771" w14:textId="77777777" w:rsidR="006002B6" w:rsidRPr="00B977EE" w:rsidRDefault="006002B6" w:rsidP="006002B6">
            <w:pPr>
              <w:jc w:val="center"/>
              <w:rPr>
                <w:rFonts w:ascii="Times New Roman" w:eastAsia="標楷體" w:hAnsi="Times New Roman" w:cs="Times New Roman"/>
              </w:rPr>
            </w:pPr>
            <w:r w:rsidRPr="00B977EE">
              <w:rPr>
                <w:rFonts w:ascii="Times New Roman" w:eastAsia="標楷體" w:hAnsi="Times New Roman" w:cs="Times New Roman" w:hint="eastAsia"/>
              </w:rPr>
              <w:t>線上課程時間</w:t>
            </w:r>
          </w:p>
        </w:tc>
        <w:tc>
          <w:tcPr>
            <w:tcW w:w="2131" w:type="dxa"/>
            <w:tcBorders>
              <w:top w:val="single" w:sz="4" w:space="0" w:color="auto"/>
              <w:bottom w:val="single" w:sz="4" w:space="0" w:color="auto"/>
            </w:tcBorders>
            <w:shd w:val="clear" w:color="auto" w:fill="auto"/>
            <w:vAlign w:val="center"/>
          </w:tcPr>
          <w:p w14:paraId="0CBD1722" w14:textId="20E15E9A"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08:4</w:t>
            </w:r>
            <w:r w:rsidR="00BD032E" w:rsidRPr="00B977EE">
              <w:rPr>
                <w:rFonts w:ascii="Times New Roman" w:eastAsia="標楷體" w:hAnsi="Times New Roman" w:cs="Times New Roman"/>
              </w:rPr>
              <w:t>0</w:t>
            </w:r>
            <w:r w:rsidRPr="00B977EE">
              <w:rPr>
                <w:rFonts w:ascii="Times New Roman" w:eastAsia="標楷體" w:hAnsi="Times New Roman" w:cs="Times New Roman" w:hint="eastAsia"/>
              </w:rPr>
              <w:t>-</w:t>
            </w:r>
            <w:r w:rsidR="00BD032E" w:rsidRPr="00B977EE">
              <w:rPr>
                <w:rFonts w:ascii="Times New Roman" w:eastAsia="標楷體" w:hAnsi="Times New Roman" w:cs="Times New Roman"/>
              </w:rPr>
              <w:t>10</w:t>
            </w:r>
            <w:r w:rsidRPr="00B977EE">
              <w:rPr>
                <w:rFonts w:ascii="Times New Roman" w:eastAsia="標楷體" w:hAnsi="Times New Roman" w:cs="Times New Roman" w:hint="eastAsia"/>
              </w:rPr>
              <w:t>:1</w:t>
            </w:r>
            <w:r w:rsidR="00BD032E" w:rsidRPr="00B977EE">
              <w:rPr>
                <w:rFonts w:ascii="Times New Roman" w:eastAsia="標楷體" w:hAnsi="Times New Roman" w:cs="Times New Roman"/>
              </w:rPr>
              <w:t>0</w:t>
            </w:r>
          </w:p>
          <w:p w14:paraId="4D2D1CA3"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56B07646" w14:textId="22D3153B"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16E235BA" w14:textId="77777777" w:rsidR="00BD032E" w:rsidRPr="00B977EE" w:rsidRDefault="00BD032E" w:rsidP="00DE2F93">
            <w:pPr>
              <w:jc w:val="center"/>
              <w:rPr>
                <w:rFonts w:ascii="Times New Roman" w:eastAsia="標楷體" w:hAnsi="Times New Roman" w:cs="Times New Roman"/>
              </w:rPr>
            </w:pPr>
          </w:p>
          <w:p w14:paraId="4AB64C32"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 xml:space="preserve"> 13:30-15:00</w:t>
            </w:r>
          </w:p>
          <w:p w14:paraId="4E96022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6BDDE397" w14:textId="7F33EA5F"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05B33B7F" w14:textId="77777777" w:rsidR="00BD032E" w:rsidRPr="00B977EE" w:rsidRDefault="00BD032E" w:rsidP="00DE2F93">
            <w:pPr>
              <w:jc w:val="center"/>
              <w:rPr>
                <w:rFonts w:ascii="Times New Roman" w:eastAsia="標楷體" w:hAnsi="Times New Roman" w:cs="Times New Roman"/>
              </w:rPr>
            </w:pPr>
          </w:p>
          <w:p w14:paraId="3A710BFF" w14:textId="5923D510"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w:t>
            </w:r>
            <w:r w:rsidR="00BD032E" w:rsidRPr="00B977EE">
              <w:rPr>
                <w:rFonts w:ascii="Times New Roman" w:eastAsia="標楷體" w:hAnsi="Times New Roman" w:cs="Times New Roman" w:hint="eastAsia"/>
              </w:rPr>
              <w:t>四</w:t>
            </w:r>
            <w:r w:rsidR="00BD032E" w:rsidRPr="00B977EE">
              <w:rPr>
                <w:rFonts w:ascii="Times New Roman" w:eastAsia="標楷體" w:hAnsi="Times New Roman" w:cs="Times New Roman" w:hint="eastAsia"/>
              </w:rPr>
              <w:t>14:50-16:20</w:t>
            </w:r>
          </w:p>
          <w:p w14:paraId="4AEC3B98" w14:textId="77777777" w:rsidR="00BD032E"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5/4.11.18.25(4)</w:t>
            </w:r>
          </w:p>
          <w:p w14:paraId="3F530866" w14:textId="63B7014C" w:rsidR="006002B6"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6" w:type="dxa"/>
            <w:tcBorders>
              <w:top w:val="single" w:sz="4" w:space="0" w:color="auto"/>
              <w:bottom w:val="single" w:sz="4" w:space="0" w:color="auto"/>
            </w:tcBorders>
            <w:shd w:val="clear" w:color="auto" w:fill="auto"/>
            <w:vAlign w:val="center"/>
          </w:tcPr>
          <w:p w14:paraId="45125A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 xml:space="preserve"> 15:00-16:30</w:t>
            </w:r>
          </w:p>
          <w:p w14:paraId="6C32C3F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7295A65C" w14:textId="47FE29B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7C931C41" w14:textId="77777777" w:rsidR="00BD032E" w:rsidRPr="00B977EE" w:rsidRDefault="00BD032E" w:rsidP="00DE2F93">
            <w:pPr>
              <w:jc w:val="center"/>
              <w:rPr>
                <w:rFonts w:ascii="Times New Roman" w:eastAsia="標楷體" w:hAnsi="Times New Roman" w:cs="Times New Roman"/>
              </w:rPr>
            </w:pPr>
          </w:p>
          <w:p w14:paraId="721C158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14:40-16:10</w:t>
            </w:r>
          </w:p>
          <w:p w14:paraId="3A72AA7E"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5C038481" w14:textId="32AFF475"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2341F64F" w14:textId="77777777" w:rsidR="00BD032E" w:rsidRPr="00B977EE" w:rsidRDefault="00BD032E" w:rsidP="00DE2F93">
            <w:pPr>
              <w:jc w:val="center"/>
              <w:rPr>
                <w:rFonts w:ascii="Times New Roman" w:eastAsia="標楷體" w:hAnsi="Times New Roman" w:cs="Times New Roman"/>
              </w:rPr>
            </w:pPr>
          </w:p>
          <w:p w14:paraId="0DFF35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周四</w:t>
            </w:r>
            <w:r w:rsidRPr="00B977EE">
              <w:rPr>
                <w:rFonts w:ascii="Times New Roman" w:eastAsia="標楷體" w:hAnsi="Times New Roman" w:cs="Times New Roman" w:hint="eastAsia"/>
              </w:rPr>
              <w:t>10:30-12:00</w:t>
            </w:r>
          </w:p>
          <w:p w14:paraId="12C0241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5/4.11.18.25(4)</w:t>
            </w:r>
          </w:p>
          <w:p w14:paraId="1DF46BB8" w14:textId="70352A52"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7" w:type="dxa"/>
            <w:tcBorders>
              <w:top w:val="single" w:sz="4" w:space="0" w:color="auto"/>
              <w:bottom w:val="single" w:sz="4" w:space="0" w:color="auto"/>
            </w:tcBorders>
            <w:shd w:val="clear" w:color="auto" w:fill="auto"/>
            <w:vAlign w:val="center"/>
          </w:tcPr>
          <w:p w14:paraId="7FB810C5"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08:35-10:05</w:t>
            </w:r>
          </w:p>
          <w:p w14:paraId="5368417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61A43B49" w14:textId="34930B51"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25FB5F" w14:textId="77777777" w:rsidR="00BD032E" w:rsidRPr="00B977EE" w:rsidRDefault="00BD032E" w:rsidP="00DE2F93">
            <w:pPr>
              <w:jc w:val="center"/>
              <w:rPr>
                <w:rFonts w:ascii="Times New Roman" w:eastAsia="標楷體" w:hAnsi="Times New Roman" w:cs="Times New Roman"/>
              </w:rPr>
            </w:pPr>
          </w:p>
          <w:p w14:paraId="74833D2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周二</w:t>
            </w:r>
            <w:r w:rsidRPr="00B977EE">
              <w:rPr>
                <w:rFonts w:ascii="Times New Roman" w:eastAsia="標楷體" w:hAnsi="Times New Roman" w:cs="Times New Roman" w:hint="eastAsia"/>
              </w:rPr>
              <w:t>10:30-12:00</w:t>
            </w:r>
          </w:p>
          <w:p w14:paraId="69CEE97F"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5/9.16.23.30(4)</w:t>
            </w:r>
          </w:p>
          <w:p w14:paraId="41E09A9B" w14:textId="34290FEE"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6/6.13.20(3)</w:t>
            </w:r>
          </w:p>
          <w:p w14:paraId="2654DB94" w14:textId="77777777" w:rsidR="00BD032E" w:rsidRPr="00B977EE" w:rsidRDefault="00BD032E" w:rsidP="00DE2F93">
            <w:pPr>
              <w:jc w:val="center"/>
              <w:rPr>
                <w:rFonts w:ascii="Times New Roman" w:eastAsia="標楷體" w:hAnsi="Times New Roman" w:cs="Times New Roman"/>
              </w:rPr>
            </w:pPr>
          </w:p>
          <w:p w14:paraId="6098149B"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13:30-15:00</w:t>
            </w:r>
          </w:p>
          <w:p w14:paraId="455B7884"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43F39F32" w14:textId="612B439B"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tc>
        <w:tc>
          <w:tcPr>
            <w:tcW w:w="2166" w:type="dxa"/>
            <w:tcBorders>
              <w:top w:val="single" w:sz="4" w:space="0" w:color="auto"/>
              <w:bottom w:val="single" w:sz="4" w:space="0" w:color="auto"/>
              <w:right w:val="thinThickSmallGap" w:sz="24" w:space="0" w:color="auto"/>
            </w:tcBorders>
            <w:shd w:val="clear" w:color="auto" w:fill="auto"/>
            <w:vAlign w:val="center"/>
          </w:tcPr>
          <w:p w14:paraId="55701BD6"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Chris</w:t>
            </w:r>
            <w:r w:rsidRPr="00B977EE">
              <w:rPr>
                <w:rFonts w:ascii="Times New Roman" w:eastAsia="標楷體" w:hAnsi="Times New Roman" w:cs="Times New Roman" w:hint="eastAsia"/>
              </w:rPr>
              <w:t>)</w:t>
            </w:r>
          </w:p>
          <w:p w14:paraId="3A92EB48" w14:textId="5674F78D" w:rsidR="00BD032E" w:rsidRPr="00B977EE" w:rsidRDefault="00BD032E" w:rsidP="00DE2F93">
            <w:pPr>
              <w:jc w:val="center"/>
              <w:rPr>
                <w:rFonts w:ascii="Times New Roman" w:eastAsia="標楷體" w:hAnsi="Times New Roman" w:cs="Times New Roman"/>
              </w:rPr>
            </w:pPr>
            <w:r w:rsidRPr="00B977EE">
              <w:rPr>
                <w:rFonts w:ascii="Times New Roman" w:eastAsia="標楷體" w:hAnsi="Times New Roman" w:cs="Times New Roman"/>
              </w:rPr>
              <w:t>13:10-14:40</w:t>
            </w:r>
          </w:p>
          <w:p w14:paraId="49BBBA10" w14:textId="20215A5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41DDD10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C8BF3E"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75A9C65F" w14:textId="6049C2F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13:30-15:00</w:t>
            </w:r>
          </w:p>
          <w:p w14:paraId="0D2C24E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718F4A5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54502CCA"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周五</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2122CDF5" w14:textId="185D74A2"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10:30-12:00</w:t>
            </w:r>
          </w:p>
          <w:p w14:paraId="4F44034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5/5.12.19.26(4)</w:t>
            </w:r>
          </w:p>
          <w:p w14:paraId="506AAD2B" w14:textId="7F3D8085"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6/2.9.16(3)</w:t>
            </w:r>
          </w:p>
        </w:tc>
      </w:tr>
      <w:tr w:rsidR="00B977EE" w:rsidRPr="00B977EE" w14:paraId="0B540107" w14:textId="77777777" w:rsidTr="00F5165D">
        <w:trPr>
          <w:trHeight w:val="567"/>
        </w:trPr>
        <w:tc>
          <w:tcPr>
            <w:tcW w:w="2082" w:type="dxa"/>
            <w:tcBorders>
              <w:top w:val="single" w:sz="4" w:space="0" w:color="auto"/>
              <w:left w:val="thinThickSmallGap" w:sz="24" w:space="0" w:color="auto"/>
            </w:tcBorders>
            <w:vAlign w:val="center"/>
          </w:tcPr>
          <w:p w14:paraId="1DC93518" w14:textId="77777777" w:rsidR="00BD032E" w:rsidRPr="00B977EE" w:rsidRDefault="00BD032E" w:rsidP="009B5BEF">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線上網址</w:t>
            </w:r>
          </w:p>
        </w:tc>
        <w:tc>
          <w:tcPr>
            <w:tcW w:w="8550" w:type="dxa"/>
            <w:gridSpan w:val="4"/>
            <w:tcBorders>
              <w:top w:val="single" w:sz="4" w:space="0" w:color="auto"/>
              <w:right w:val="thinThickSmallGap" w:sz="24" w:space="0" w:color="auto"/>
            </w:tcBorders>
            <w:vAlign w:val="center"/>
          </w:tcPr>
          <w:p w14:paraId="6ACB10E5" w14:textId="5700E710" w:rsidR="00BD032E" w:rsidRPr="00B977EE" w:rsidRDefault="00BD032E" w:rsidP="00BD032E">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另行個別通知</w:t>
            </w:r>
          </w:p>
        </w:tc>
      </w:tr>
      <w:tr w:rsidR="00B977EE" w:rsidRPr="00B977EE" w14:paraId="68A6DCDE" w14:textId="77777777" w:rsidTr="009B5BEF">
        <w:trPr>
          <w:trHeight w:val="567"/>
        </w:trPr>
        <w:tc>
          <w:tcPr>
            <w:tcW w:w="2082" w:type="dxa"/>
            <w:tcBorders>
              <w:top w:val="single" w:sz="4" w:space="0" w:color="auto"/>
              <w:left w:val="thinThickSmallGap" w:sz="24" w:space="0" w:color="auto"/>
            </w:tcBorders>
            <w:vAlign w:val="center"/>
          </w:tcPr>
          <w:p w14:paraId="30B8294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b/>
              </w:rPr>
              <w:t>實體</w:t>
            </w:r>
            <w:r w:rsidRPr="00B977EE">
              <w:rPr>
                <w:rFonts w:ascii="Times New Roman" w:eastAsia="標楷體" w:hAnsi="Times New Roman" w:cs="Times New Roman" w:hint="eastAsia"/>
              </w:rPr>
              <w:t>課程時間</w:t>
            </w:r>
          </w:p>
        </w:tc>
        <w:tc>
          <w:tcPr>
            <w:tcW w:w="8550" w:type="dxa"/>
            <w:gridSpan w:val="4"/>
            <w:tcBorders>
              <w:top w:val="single" w:sz="4" w:space="0" w:color="auto"/>
              <w:right w:val="thinThickSmallGap" w:sz="24" w:space="0" w:color="auto"/>
            </w:tcBorders>
            <w:vAlign w:val="center"/>
          </w:tcPr>
          <w:p w14:paraId="24158548" w14:textId="1DF83A3E" w:rsidR="002D4DC0" w:rsidRPr="00B977EE" w:rsidRDefault="005F7B12" w:rsidP="005F7B12">
            <w:pPr>
              <w:jc w:val="center"/>
              <w:rPr>
                <w:rFonts w:ascii="Times New Roman" w:eastAsia="標楷體" w:hAnsi="Times New Roman" w:cs="Times New Roman"/>
              </w:rPr>
            </w:pPr>
            <w:r w:rsidRPr="00B977EE">
              <w:rPr>
                <w:rFonts w:ascii="Times New Roman" w:eastAsia="標楷體" w:hAnsi="Times New Roman" w:cs="Times New Roman"/>
                <w:sz w:val="28"/>
              </w:rPr>
              <w:t>5/3</w:t>
            </w:r>
            <w:r w:rsidR="002D4DC0" w:rsidRPr="00B977EE">
              <w:rPr>
                <w:rFonts w:ascii="Times New Roman" w:eastAsia="標楷體" w:hAnsi="Times New Roman" w:cs="Times New Roman" w:hint="eastAsia"/>
                <w:sz w:val="28"/>
              </w:rPr>
              <w:t>、</w:t>
            </w:r>
            <w:r w:rsidRPr="00B977EE">
              <w:rPr>
                <w:rFonts w:ascii="Times New Roman" w:eastAsia="標楷體" w:hAnsi="Times New Roman" w:cs="Times New Roman"/>
                <w:sz w:val="28"/>
              </w:rPr>
              <w:t>5/31</w:t>
            </w:r>
            <w:r w:rsidR="002D4DC0" w:rsidRPr="00B977EE">
              <w:rPr>
                <w:rFonts w:ascii="Times New Roman" w:eastAsia="標楷體" w:hAnsi="Times New Roman" w:cs="Times New Roman" w:hint="eastAsia"/>
                <w:sz w:val="28"/>
              </w:rPr>
              <w:t>周</w:t>
            </w:r>
            <w:r w:rsidRPr="00B977EE">
              <w:rPr>
                <w:rFonts w:ascii="Times New Roman" w:eastAsia="標楷體" w:hAnsi="Times New Roman" w:cs="Times New Roman" w:hint="eastAsia"/>
                <w:sz w:val="28"/>
              </w:rPr>
              <w:t>三</w:t>
            </w:r>
            <w:r w:rsidR="002D4DC0" w:rsidRPr="00B977EE">
              <w:rPr>
                <w:rFonts w:ascii="Times New Roman" w:eastAsia="標楷體" w:hAnsi="Times New Roman" w:cs="Times New Roman" w:hint="eastAsia"/>
                <w:sz w:val="28"/>
              </w:rPr>
              <w:t xml:space="preserve"> </w:t>
            </w:r>
            <w:r w:rsidRPr="00B977EE">
              <w:rPr>
                <w:rFonts w:ascii="Times New Roman" w:eastAsia="標楷體" w:hAnsi="Times New Roman" w:cs="Times New Roman" w:hint="eastAsia"/>
                <w:sz w:val="28"/>
              </w:rPr>
              <w:t>1</w:t>
            </w:r>
            <w:r w:rsidR="006002B6" w:rsidRPr="00B977EE">
              <w:rPr>
                <w:rFonts w:ascii="Times New Roman" w:eastAsia="標楷體" w:hAnsi="Times New Roman" w:cs="Times New Roman" w:hint="eastAsia"/>
                <w:sz w:val="28"/>
              </w:rPr>
              <w:t>3</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w:t>
            </w:r>
            <w:r w:rsidR="006002B6" w:rsidRPr="00B977EE">
              <w:rPr>
                <w:rFonts w:ascii="Times New Roman" w:eastAsia="標楷體" w:hAnsi="Times New Roman" w:cs="Times New Roman" w:hint="eastAsia"/>
                <w:sz w:val="28"/>
              </w:rPr>
              <w:t>16</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hint="eastAsia"/>
                <w:sz w:val="28"/>
              </w:rPr>
              <w:t>0</w:t>
            </w:r>
            <w:r w:rsidR="00DD086F" w:rsidRPr="00B977EE">
              <w:rPr>
                <w:rFonts w:ascii="Times New Roman" w:eastAsia="標楷體" w:hAnsi="Times New Roman" w:cs="Times New Roman"/>
                <w:sz w:val="28"/>
              </w:rPr>
              <w:t>(</w:t>
            </w:r>
            <w:r w:rsidR="006002B6" w:rsidRPr="00B977EE">
              <w:rPr>
                <w:rFonts w:ascii="Times New Roman" w:eastAsia="標楷體" w:hAnsi="Times New Roman" w:cs="Times New Roman"/>
                <w:sz w:val="28"/>
              </w:rPr>
              <w:t>共</w:t>
            </w:r>
            <w:r w:rsidR="006002B6" w:rsidRPr="00B977EE">
              <w:rPr>
                <w:rFonts w:ascii="Times New Roman" w:eastAsia="標楷體" w:hAnsi="Times New Roman" w:cs="Times New Roman" w:hint="eastAsia"/>
                <w:sz w:val="28"/>
              </w:rPr>
              <w:t>6</w:t>
            </w:r>
            <w:r w:rsidR="006002B6" w:rsidRPr="00B977EE">
              <w:rPr>
                <w:rFonts w:ascii="Times New Roman" w:eastAsia="標楷體" w:hAnsi="Times New Roman" w:cs="Times New Roman" w:hint="eastAsia"/>
                <w:sz w:val="28"/>
              </w:rPr>
              <w:t>小時</w:t>
            </w:r>
            <w:r w:rsidR="00DD086F" w:rsidRPr="00B977EE">
              <w:rPr>
                <w:rFonts w:ascii="Times New Roman" w:eastAsia="標楷體" w:hAnsi="Times New Roman" w:cs="Times New Roman"/>
                <w:sz w:val="28"/>
              </w:rPr>
              <w:t>)</w:t>
            </w:r>
          </w:p>
        </w:tc>
      </w:tr>
      <w:tr w:rsidR="00B977EE" w:rsidRPr="00B977EE" w14:paraId="0D075B4B" w14:textId="77777777" w:rsidTr="009B5BEF">
        <w:trPr>
          <w:trHeight w:val="567"/>
        </w:trPr>
        <w:tc>
          <w:tcPr>
            <w:tcW w:w="2082" w:type="dxa"/>
            <w:tcBorders>
              <w:top w:val="single" w:sz="4" w:space="0" w:color="auto"/>
              <w:left w:val="thinThickSmallGap" w:sz="24" w:space="0" w:color="auto"/>
            </w:tcBorders>
            <w:vAlign w:val="center"/>
          </w:tcPr>
          <w:p w14:paraId="647415F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547AFB4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3791736A" w14:textId="77777777" w:rsidTr="009B5BEF">
        <w:trPr>
          <w:trHeight w:val="416"/>
        </w:trPr>
        <w:tc>
          <w:tcPr>
            <w:tcW w:w="2082" w:type="dxa"/>
            <w:tcBorders>
              <w:top w:val="single" w:sz="4" w:space="0" w:color="auto"/>
              <w:left w:val="thinThickSmallGap" w:sz="24" w:space="0" w:color="auto"/>
            </w:tcBorders>
            <w:shd w:val="clear" w:color="auto" w:fill="DEEAF6" w:themeFill="accent1" w:themeFillTint="33"/>
            <w:vAlign w:val="center"/>
          </w:tcPr>
          <w:p w14:paraId="6E46071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0F89E135" w14:textId="0B15C5C4"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以英語教導學科專業</w:t>
            </w:r>
            <w:r w:rsidRPr="00B977EE">
              <w:rPr>
                <w:rFonts w:ascii="Times New Roman" w:eastAsia="標楷體" w:hAnsi="Times New Roman" w:cs="Times New Roman" w:hint="eastAsia"/>
                <w:sz w:val="28"/>
              </w:rPr>
              <w:t>Teaching Subjects Through English(</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24</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BD92C1B" w14:textId="77777777" w:rsidTr="009B5BEF">
        <w:trPr>
          <w:trHeight w:val="567"/>
        </w:trPr>
        <w:tc>
          <w:tcPr>
            <w:tcW w:w="2082" w:type="dxa"/>
            <w:tcBorders>
              <w:top w:val="single" w:sz="4" w:space="0" w:color="auto"/>
              <w:left w:val="thinThickSmallGap" w:sz="24" w:space="0" w:color="auto"/>
            </w:tcBorders>
            <w:vAlign w:val="center"/>
          </w:tcPr>
          <w:p w14:paraId="6205761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068FF5E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陳超明教授</w:t>
            </w:r>
          </w:p>
        </w:tc>
      </w:tr>
      <w:tr w:rsidR="00B977EE" w:rsidRPr="00B977EE" w14:paraId="530B952E" w14:textId="77777777" w:rsidTr="009B5BEF">
        <w:trPr>
          <w:trHeight w:val="567"/>
        </w:trPr>
        <w:tc>
          <w:tcPr>
            <w:tcW w:w="2082" w:type="dxa"/>
            <w:tcBorders>
              <w:top w:val="single" w:sz="4" w:space="0" w:color="auto"/>
              <w:left w:val="thinThickSmallGap" w:sz="24" w:space="0" w:color="auto"/>
            </w:tcBorders>
            <w:vAlign w:val="center"/>
          </w:tcPr>
          <w:p w14:paraId="357DE07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課程內容</w:t>
            </w:r>
          </w:p>
        </w:tc>
        <w:tc>
          <w:tcPr>
            <w:tcW w:w="8550" w:type="dxa"/>
            <w:gridSpan w:val="4"/>
            <w:tcBorders>
              <w:top w:val="single" w:sz="4" w:space="0" w:color="auto"/>
              <w:right w:val="thinThickSmallGap" w:sz="24" w:space="0" w:color="auto"/>
            </w:tcBorders>
            <w:vAlign w:val="center"/>
          </w:tcPr>
          <w:p w14:paraId="3918710C" w14:textId="36473158"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002D4DC0" w:rsidRPr="00B977EE">
              <w:rPr>
                <w:rFonts w:ascii="Times New Roman" w:eastAsia="標楷體" w:hAnsi="Times New Roman" w:cs="Times New Roman" w:hint="eastAsia"/>
                <w:sz w:val="22"/>
              </w:rPr>
              <w:t>月</w:t>
            </w:r>
            <w:r w:rsidR="00DE2F93" w:rsidRPr="00B977EE">
              <w:rPr>
                <w:rFonts w:ascii="Times New Roman" w:eastAsia="標楷體" w:hAnsi="Times New Roman" w:cs="Times New Roman" w:hint="eastAsia"/>
                <w:sz w:val="22"/>
              </w:rPr>
              <w:t>13</w:t>
            </w:r>
            <w:r w:rsidR="002D4DC0" w:rsidRPr="00B977EE">
              <w:rPr>
                <w:rFonts w:ascii="Times New Roman" w:eastAsia="標楷體" w:hAnsi="Times New Roman" w:cs="Times New Roman" w:hint="eastAsia"/>
                <w:sz w:val="22"/>
              </w:rPr>
              <w:t>日</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Unit 1 Why Bilingual Education; Unit 2. EMI as a Management issue; Unit 3. Scaffolding; Unit. 4 Controlling the Language; Unit 5. Task-based Teaching or Learning</w:t>
            </w:r>
          </w:p>
          <w:p w14:paraId="79B5A7F5" w14:textId="0B322A16" w:rsidR="002D4DC0" w:rsidRPr="00B977EE" w:rsidRDefault="002D4DC0"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2</w:t>
            </w:r>
            <w:r w:rsidR="00DE2F93" w:rsidRPr="00B977EE">
              <w:rPr>
                <w:rFonts w:ascii="Times New Roman" w:eastAsia="標楷體" w:hAnsi="Times New Roman" w:cs="Times New Roman" w:hint="eastAsia"/>
                <w:sz w:val="22"/>
              </w:rPr>
              <w:t>7</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Unit 6. Competence-oriented Class; Unit 7. Classroom Management; Unit 8. Translanguaging; Unit 9. Assessment</w:t>
            </w:r>
          </w:p>
          <w:p w14:paraId="48F95099" w14:textId="2D2D1F56"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月</w:t>
            </w:r>
            <w:r w:rsidRPr="00B977EE">
              <w:rPr>
                <w:rFonts w:ascii="Times New Roman" w:eastAsia="標楷體" w:hAnsi="Times New Roman" w:cs="Times New Roman" w:hint="eastAsia"/>
                <w:sz w:val="22"/>
              </w:rPr>
              <w:t>3</w:t>
            </w:r>
            <w:r w:rsidR="002D4DC0" w:rsidRPr="00B977EE">
              <w:rPr>
                <w:rFonts w:ascii="Times New Roman" w:eastAsia="標楷體" w:hAnsi="Times New Roman" w:cs="Times New Roman" w:hint="eastAsia"/>
                <w:sz w:val="22"/>
              </w:rPr>
              <w:t>日（上下午共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Unit 10. Trends in Bilingual Education; Unit 11. Curriculum Guidelines; Unit 12. Developing Teaching Materials; Unit 13. How to Prepare Materials; Unit 14. Co-teaching</w:t>
            </w:r>
          </w:p>
          <w:p w14:paraId="1F95DB52" w14:textId="01FD3A5B" w:rsidR="002D4DC0" w:rsidRPr="00B977EE" w:rsidRDefault="002D4DC0" w:rsidP="009B5BEF">
            <w:pPr>
              <w:rPr>
                <w:rFonts w:ascii="Times New Roman" w:eastAsia="標楷體" w:hAnsi="Times New Roman" w:cs="Times New Roman"/>
              </w:rPr>
            </w:pP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10</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Unit 15. How to Google and How to Use ChatGPT; Unit 16. Teacher Community; Unit 17. How to Improve Your Language Abilities; Unit 18. Reflection</w:t>
            </w:r>
          </w:p>
        </w:tc>
      </w:tr>
      <w:tr w:rsidR="00B977EE" w:rsidRPr="00B977EE" w14:paraId="4F81610F" w14:textId="77777777" w:rsidTr="009B5BEF">
        <w:trPr>
          <w:trHeight w:val="567"/>
        </w:trPr>
        <w:tc>
          <w:tcPr>
            <w:tcW w:w="2082" w:type="dxa"/>
            <w:tcBorders>
              <w:top w:val="single" w:sz="4" w:space="0" w:color="auto"/>
              <w:left w:val="thinThickSmallGap" w:sz="24" w:space="0" w:color="auto"/>
            </w:tcBorders>
            <w:vAlign w:val="center"/>
          </w:tcPr>
          <w:p w14:paraId="7E66EEF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lastRenderedPageBreak/>
              <w:t>實體課程時間</w:t>
            </w:r>
          </w:p>
        </w:tc>
        <w:tc>
          <w:tcPr>
            <w:tcW w:w="8550" w:type="dxa"/>
            <w:gridSpan w:val="4"/>
            <w:tcBorders>
              <w:top w:val="single" w:sz="4" w:space="0" w:color="auto"/>
              <w:right w:val="thinThickSmallGap" w:sz="24" w:space="0" w:color="auto"/>
            </w:tcBorders>
            <w:vAlign w:val="center"/>
          </w:tcPr>
          <w:p w14:paraId="4DEB1B41" w14:textId="5292357D" w:rsidR="002D4DC0" w:rsidRPr="00B977EE" w:rsidRDefault="006002B6"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5/13</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5/27</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6/3</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6/10</w:t>
            </w:r>
            <w:r w:rsidR="002D4DC0" w:rsidRPr="00B977EE">
              <w:rPr>
                <w:rFonts w:ascii="Times New Roman" w:eastAsia="標楷體" w:hAnsi="Times New Roman" w:cs="Times New Roman" w:hint="eastAsia"/>
                <w:sz w:val="28"/>
              </w:rPr>
              <w:t>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:00</w:t>
            </w:r>
          </w:p>
        </w:tc>
      </w:tr>
      <w:tr w:rsidR="00B977EE" w:rsidRPr="00B977EE" w14:paraId="6FE44D44" w14:textId="77777777" w:rsidTr="009B5BEF">
        <w:trPr>
          <w:trHeight w:val="454"/>
        </w:trPr>
        <w:tc>
          <w:tcPr>
            <w:tcW w:w="2082" w:type="dxa"/>
            <w:tcBorders>
              <w:top w:val="single" w:sz="4" w:space="0" w:color="auto"/>
              <w:left w:val="thinThickSmallGap" w:sz="24" w:space="0" w:color="auto"/>
            </w:tcBorders>
            <w:vAlign w:val="center"/>
          </w:tcPr>
          <w:p w14:paraId="31754B2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7BCFD9D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1F251E53" w14:textId="77777777" w:rsidTr="006002B6">
        <w:trPr>
          <w:trHeight w:val="484"/>
        </w:trPr>
        <w:tc>
          <w:tcPr>
            <w:tcW w:w="2082" w:type="dxa"/>
            <w:tcBorders>
              <w:top w:val="single" w:sz="4" w:space="0" w:color="auto"/>
              <w:left w:val="thinThickSmallGap" w:sz="24" w:space="0" w:color="auto"/>
            </w:tcBorders>
            <w:shd w:val="clear" w:color="auto" w:fill="DEEAF6" w:themeFill="accent1" w:themeFillTint="33"/>
            <w:vAlign w:val="center"/>
          </w:tcPr>
          <w:p w14:paraId="24750CD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397A2D35" w14:textId="0584482D"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多益口試訓練</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6</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7ED9074" w14:textId="77777777" w:rsidTr="009B5BEF">
        <w:trPr>
          <w:trHeight w:val="454"/>
        </w:trPr>
        <w:tc>
          <w:tcPr>
            <w:tcW w:w="2082" w:type="dxa"/>
            <w:tcBorders>
              <w:top w:val="single" w:sz="4" w:space="0" w:color="auto"/>
              <w:left w:val="thinThickSmallGap" w:sz="24" w:space="0" w:color="auto"/>
            </w:tcBorders>
            <w:vAlign w:val="center"/>
          </w:tcPr>
          <w:p w14:paraId="6E092859"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705DC22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徐碧霞教授</w:t>
            </w:r>
          </w:p>
        </w:tc>
      </w:tr>
      <w:tr w:rsidR="00B977EE" w:rsidRPr="00B977EE" w14:paraId="2D47AC97" w14:textId="77777777" w:rsidTr="009B5BEF">
        <w:trPr>
          <w:trHeight w:val="454"/>
        </w:trPr>
        <w:tc>
          <w:tcPr>
            <w:tcW w:w="2082" w:type="dxa"/>
            <w:tcBorders>
              <w:top w:val="single" w:sz="4" w:space="0" w:color="auto"/>
              <w:left w:val="thinThickSmallGap" w:sz="24" w:space="0" w:color="auto"/>
            </w:tcBorders>
            <w:vAlign w:val="center"/>
          </w:tcPr>
          <w:p w14:paraId="4FCBA6F4"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實體課程時間</w:t>
            </w:r>
          </w:p>
        </w:tc>
        <w:tc>
          <w:tcPr>
            <w:tcW w:w="8550" w:type="dxa"/>
            <w:gridSpan w:val="4"/>
            <w:tcBorders>
              <w:top w:val="single" w:sz="4" w:space="0" w:color="auto"/>
              <w:right w:val="thinThickSmallGap" w:sz="24" w:space="0" w:color="auto"/>
            </w:tcBorders>
            <w:vAlign w:val="center"/>
          </w:tcPr>
          <w:p w14:paraId="52D0BF4C" w14:textId="30565F3D" w:rsidR="002D4DC0" w:rsidRPr="00B977EE" w:rsidRDefault="00BD032E"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w:t>
            </w:r>
            <w:r w:rsidR="002D4DC0" w:rsidRPr="00B977EE">
              <w:rPr>
                <w:rFonts w:ascii="Times New Roman" w:eastAsia="標楷體" w:hAnsi="Times New Roman" w:cs="Times New Roman" w:hint="eastAsia"/>
                <w:sz w:val="28"/>
              </w:rPr>
              <w:t>月</w:t>
            </w:r>
            <w:r w:rsidRPr="00B977EE">
              <w:rPr>
                <w:rFonts w:ascii="Times New Roman" w:eastAsia="標楷體" w:hAnsi="Times New Roman" w:cs="Times New Roman" w:hint="eastAsia"/>
                <w:sz w:val="28"/>
              </w:rPr>
              <w:t>20</w:t>
            </w:r>
            <w:r w:rsidR="002D4DC0" w:rsidRPr="00B977EE">
              <w:rPr>
                <w:rFonts w:ascii="Times New Roman" w:eastAsia="標楷體" w:hAnsi="Times New Roman" w:cs="Times New Roman" w:hint="eastAsia"/>
                <w:sz w:val="28"/>
              </w:rPr>
              <w:t>日周六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 xml:space="preserve">:00 </w:t>
            </w:r>
          </w:p>
        </w:tc>
      </w:tr>
      <w:tr w:rsidR="00B977EE" w:rsidRPr="00B977EE" w14:paraId="6700F6B1" w14:textId="77777777" w:rsidTr="009B5BEF">
        <w:trPr>
          <w:trHeight w:val="454"/>
        </w:trPr>
        <w:tc>
          <w:tcPr>
            <w:tcW w:w="2082" w:type="dxa"/>
            <w:tcBorders>
              <w:top w:val="single" w:sz="4" w:space="0" w:color="auto"/>
              <w:left w:val="thinThickSmallGap" w:sz="24" w:space="0" w:color="auto"/>
              <w:bottom w:val="thinThickSmallGap" w:sz="24" w:space="0" w:color="auto"/>
            </w:tcBorders>
            <w:vAlign w:val="center"/>
          </w:tcPr>
          <w:p w14:paraId="31B4D88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bottom w:val="thinThickSmallGap" w:sz="24" w:space="0" w:color="auto"/>
              <w:right w:val="thinThickSmallGap" w:sz="24" w:space="0" w:color="auto"/>
            </w:tcBorders>
            <w:vAlign w:val="center"/>
          </w:tcPr>
          <w:p w14:paraId="01E2707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bl>
    <w:p w14:paraId="462D9DAF" w14:textId="1B89081E" w:rsidR="00A54602" w:rsidRPr="00B977EE" w:rsidRDefault="00A54602">
      <w:pPr>
        <w:widowControl/>
        <w:rPr>
          <w:rFonts w:ascii="Times New Roman" w:eastAsia="標楷體" w:hAnsi="Times New Roman" w:cs="Times New Roman"/>
        </w:rPr>
      </w:pPr>
    </w:p>
    <w:p w14:paraId="758F4633" w14:textId="4A6070AA" w:rsidR="001F77AE" w:rsidRPr="00B977EE" w:rsidRDefault="00A54602" w:rsidP="009511E6">
      <w:pPr>
        <w:widowControl/>
        <w:rPr>
          <w:rFonts w:ascii="Times New Roman" w:eastAsia="標楷體" w:hAnsi="Times New Roman" w:cs="Times New Roman"/>
          <w:b/>
        </w:rPr>
      </w:pPr>
      <w:r w:rsidRPr="00B977EE">
        <w:rPr>
          <w:rFonts w:ascii="Times New Roman" w:eastAsia="標楷體" w:hAnsi="Times New Roman" w:cs="Times New Roman"/>
        </w:rPr>
        <w:br w:type="page"/>
      </w:r>
      <w:r w:rsidR="001F77AE" w:rsidRPr="00B977EE">
        <w:rPr>
          <w:rFonts w:ascii="Times New Roman" w:eastAsia="標楷體" w:hAnsi="Times New Roman" w:cs="Times New Roman"/>
        </w:rPr>
        <w:lastRenderedPageBreak/>
        <w:t>附件二</w:t>
      </w:r>
    </w:p>
    <w:p w14:paraId="14851069" w14:textId="690BD65D" w:rsidR="001F77AE" w:rsidRPr="00B977EE" w:rsidRDefault="001F77AE" w:rsidP="001F77AE">
      <w:pPr>
        <w:pStyle w:val="a3"/>
        <w:snapToGrid w:val="0"/>
        <w:ind w:leftChars="-1" w:left="-1" w:rightChars="-24" w:right="-58" w:hanging="1"/>
        <w:jc w:val="center"/>
        <w:rPr>
          <w:rFonts w:ascii="Times New Roman" w:eastAsia="標楷體" w:hAnsi="Times New Roman" w:cs="Times New Roman"/>
          <w:b/>
          <w:sz w:val="32"/>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年度國</w:t>
      </w:r>
      <w:r w:rsidR="00662BD8" w:rsidRPr="00B977EE">
        <w:rPr>
          <w:rFonts w:ascii="Times New Roman" w:eastAsia="標楷體" w:hAnsi="Times New Roman" w:cs="Times New Roman" w:hint="eastAsia"/>
          <w:b/>
          <w:sz w:val="32"/>
          <w:szCs w:val="28"/>
        </w:rPr>
        <w:t>小</w:t>
      </w:r>
      <w:r w:rsidR="00790CC8" w:rsidRPr="00B977EE">
        <w:rPr>
          <w:rFonts w:ascii="Times New Roman" w:eastAsia="標楷體" w:hAnsi="Times New Roman" w:cs="Times New Roman"/>
          <w:b/>
          <w:bCs/>
          <w:sz w:val="32"/>
          <w:szCs w:val="28"/>
        </w:rPr>
        <w:t>雙語種子教師</w:t>
      </w:r>
      <w:r w:rsidRPr="00B977EE">
        <w:rPr>
          <w:rFonts w:ascii="Times New Roman" w:eastAsia="標楷體" w:hAnsi="Times New Roman" w:cs="Times New Roman" w:hint="eastAsia"/>
          <w:b/>
          <w:bCs/>
          <w:sz w:val="32"/>
          <w:szCs w:val="28"/>
        </w:rPr>
        <w:t>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sz w:val="32"/>
        </w:rPr>
        <w:t>報名表</w:t>
      </w:r>
    </w:p>
    <w:tbl>
      <w:tblPr>
        <w:tblStyle w:val="a4"/>
        <w:tblW w:w="8500" w:type="dxa"/>
        <w:tblInd w:w="852" w:type="dxa"/>
        <w:tblLook w:val="04A0" w:firstRow="1" w:lastRow="0" w:firstColumn="1" w:lastColumn="0" w:noHBand="0" w:noVBand="1"/>
      </w:tblPr>
      <w:tblGrid>
        <w:gridCol w:w="1980"/>
        <w:gridCol w:w="2977"/>
        <w:gridCol w:w="850"/>
        <w:gridCol w:w="2693"/>
      </w:tblGrid>
      <w:tr w:rsidR="00B977EE" w:rsidRPr="00B977EE" w14:paraId="11F3FD14" w14:textId="77777777" w:rsidTr="001F77AE">
        <w:trPr>
          <w:trHeight w:val="2317"/>
        </w:trPr>
        <w:tc>
          <w:tcPr>
            <w:tcW w:w="1980" w:type="dxa"/>
            <w:vAlign w:val="center"/>
          </w:tcPr>
          <w:p w14:paraId="4FD3459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姓名</w:t>
            </w:r>
          </w:p>
        </w:tc>
        <w:tc>
          <w:tcPr>
            <w:tcW w:w="2977" w:type="dxa"/>
            <w:vAlign w:val="center"/>
          </w:tcPr>
          <w:p w14:paraId="77227E16" w14:textId="77777777" w:rsidR="001F77AE" w:rsidRPr="00B977EE" w:rsidRDefault="001F77AE" w:rsidP="006B7A3F">
            <w:pPr>
              <w:widowControl/>
              <w:jc w:val="center"/>
              <w:rPr>
                <w:rFonts w:ascii="Times New Roman" w:eastAsia="標楷體" w:hAnsi="Times New Roman" w:cs="Times New Roman"/>
              </w:rPr>
            </w:pPr>
          </w:p>
        </w:tc>
        <w:tc>
          <w:tcPr>
            <w:tcW w:w="850" w:type="dxa"/>
            <w:vAlign w:val="center"/>
          </w:tcPr>
          <w:p w14:paraId="014BFAF9" w14:textId="77777777" w:rsidR="001F77AE" w:rsidRPr="00B977EE" w:rsidRDefault="001F77AE" w:rsidP="006B7A3F">
            <w:pPr>
              <w:widowControl/>
              <w:jc w:val="center"/>
              <w:rPr>
                <w:rFonts w:ascii="Times New Roman" w:eastAsia="標楷體" w:hAnsi="Times New Roman" w:cs="Times New Roman"/>
                <w:sz w:val="28"/>
                <w:szCs w:val="28"/>
              </w:rPr>
            </w:pPr>
            <w:r w:rsidRPr="00B977EE">
              <w:rPr>
                <w:rFonts w:ascii="Times New Roman" w:eastAsia="標楷體" w:hAnsi="Times New Roman" w:cs="Times New Roman"/>
                <w:sz w:val="28"/>
                <w:szCs w:val="28"/>
              </w:rPr>
              <w:t>照</w:t>
            </w:r>
          </w:p>
          <w:p w14:paraId="5AE7C200"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sz w:val="28"/>
                <w:szCs w:val="28"/>
              </w:rPr>
              <w:t>片</w:t>
            </w:r>
          </w:p>
        </w:tc>
        <w:tc>
          <w:tcPr>
            <w:tcW w:w="2693" w:type="dxa"/>
            <w:vAlign w:val="center"/>
          </w:tcPr>
          <w:p w14:paraId="080A65E7"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檢測考試照片對照用</w:t>
            </w:r>
            <w:r w:rsidRPr="00B977EE">
              <w:rPr>
                <w:rFonts w:ascii="Times New Roman" w:eastAsia="標楷體" w:hAnsi="Times New Roman" w:cs="Times New Roman" w:hint="eastAsia"/>
              </w:rPr>
              <w:t>)</w:t>
            </w:r>
          </w:p>
        </w:tc>
      </w:tr>
      <w:tr w:rsidR="00B977EE" w:rsidRPr="00B977EE" w14:paraId="1CE4F12E" w14:textId="77777777" w:rsidTr="001F77AE">
        <w:trPr>
          <w:trHeight w:val="855"/>
        </w:trPr>
        <w:tc>
          <w:tcPr>
            <w:tcW w:w="1980" w:type="dxa"/>
            <w:vAlign w:val="center"/>
          </w:tcPr>
          <w:p w14:paraId="5840978B"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現職學校</w:t>
            </w:r>
          </w:p>
        </w:tc>
        <w:tc>
          <w:tcPr>
            <w:tcW w:w="6520" w:type="dxa"/>
            <w:gridSpan w:val="3"/>
            <w:vAlign w:val="center"/>
          </w:tcPr>
          <w:p w14:paraId="4102A0F0" w14:textId="77777777" w:rsidR="001F77AE" w:rsidRPr="00B977EE" w:rsidRDefault="001F77AE" w:rsidP="006B7A3F">
            <w:pPr>
              <w:widowControl/>
              <w:jc w:val="center"/>
              <w:rPr>
                <w:rFonts w:ascii="Times New Roman" w:eastAsia="標楷體" w:hAnsi="Times New Roman" w:cs="Times New Roman"/>
              </w:rPr>
            </w:pPr>
          </w:p>
        </w:tc>
      </w:tr>
      <w:tr w:rsidR="00B977EE" w:rsidRPr="00B977EE" w14:paraId="2DD89527" w14:textId="77777777" w:rsidTr="001F77AE">
        <w:trPr>
          <w:trHeight w:val="968"/>
        </w:trPr>
        <w:tc>
          <w:tcPr>
            <w:tcW w:w="1980" w:type="dxa"/>
            <w:vAlign w:val="center"/>
          </w:tcPr>
          <w:p w14:paraId="16052AF6" w14:textId="062BA1DA"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111</w:t>
            </w:r>
            <w:r w:rsidRPr="00B977EE">
              <w:rPr>
                <w:rFonts w:ascii="Times New Roman" w:eastAsia="標楷體" w:hAnsi="Times New Roman" w:cs="Times New Roman" w:hint="eastAsia"/>
                <w:sz w:val="28"/>
              </w:rPr>
              <w:t>學年度</w:t>
            </w:r>
          </w:p>
          <w:p w14:paraId="5F4DCA26" w14:textId="77777777"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sz w:val="28"/>
              </w:rPr>
              <w:t>任教雙語科目</w:t>
            </w:r>
          </w:p>
        </w:tc>
        <w:tc>
          <w:tcPr>
            <w:tcW w:w="6520" w:type="dxa"/>
            <w:gridSpan w:val="3"/>
            <w:vAlign w:val="center"/>
          </w:tcPr>
          <w:p w14:paraId="46510924" w14:textId="759D8E21" w:rsidR="001F77AE" w:rsidRPr="00B977EE" w:rsidRDefault="002D4DC0"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 xml:space="preserve">                     </w:t>
            </w:r>
            <w:r w:rsidR="001F77AE" w:rsidRPr="00B977EE">
              <w:rPr>
                <w:rFonts w:ascii="Times New Roman" w:eastAsia="標楷體" w:hAnsi="Times New Roman" w:cs="Times New Roman" w:hint="eastAsia"/>
              </w:rPr>
              <w:t>(</w:t>
            </w:r>
            <w:r w:rsidR="001F77AE" w:rsidRPr="00B977EE">
              <w:rPr>
                <w:rFonts w:ascii="Times New Roman" w:eastAsia="標楷體" w:hAnsi="Times New Roman" w:cs="Times New Roman" w:hint="eastAsia"/>
              </w:rPr>
              <w:t>若非</w:t>
            </w:r>
            <w:r w:rsidR="00790CC8" w:rsidRPr="00B977EE">
              <w:rPr>
                <w:rFonts w:ascii="Times New Roman" w:eastAsia="標楷體" w:hAnsi="Times New Roman" w:cs="Times New Roman" w:hint="eastAsia"/>
              </w:rPr>
              <w:t>雙語種子教師</w:t>
            </w:r>
            <w:r w:rsidR="001F77AE" w:rsidRPr="00B977EE">
              <w:rPr>
                <w:rFonts w:ascii="Times New Roman" w:eastAsia="標楷體" w:hAnsi="Times New Roman" w:cs="Times New Roman" w:hint="eastAsia"/>
              </w:rPr>
              <w:t>，請填「無」</w:t>
            </w:r>
            <w:r w:rsidR="001F77AE" w:rsidRPr="00B977EE">
              <w:rPr>
                <w:rFonts w:ascii="Times New Roman" w:eastAsia="標楷體" w:hAnsi="Times New Roman" w:cs="Times New Roman" w:hint="eastAsia"/>
              </w:rPr>
              <w:t>)</w:t>
            </w:r>
          </w:p>
        </w:tc>
      </w:tr>
      <w:tr w:rsidR="00B977EE" w:rsidRPr="00B977EE" w14:paraId="17B875D4" w14:textId="77777777" w:rsidTr="001F77AE">
        <w:trPr>
          <w:trHeight w:val="968"/>
        </w:trPr>
        <w:tc>
          <w:tcPr>
            <w:tcW w:w="1980" w:type="dxa"/>
            <w:vAlign w:val="center"/>
          </w:tcPr>
          <w:p w14:paraId="68DEC24C" w14:textId="65C7EF3B"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112</w:t>
            </w:r>
            <w:r w:rsidRPr="00B977EE">
              <w:rPr>
                <w:rFonts w:ascii="Times New Roman" w:eastAsia="標楷體" w:hAnsi="Times New Roman" w:cs="Times New Roman" w:hint="eastAsia"/>
                <w:sz w:val="28"/>
              </w:rPr>
              <w:t>學年度參與桃園市雙語計畫意願</w:t>
            </w:r>
          </w:p>
        </w:tc>
        <w:tc>
          <w:tcPr>
            <w:tcW w:w="6520" w:type="dxa"/>
            <w:gridSpan w:val="3"/>
            <w:vAlign w:val="center"/>
          </w:tcPr>
          <w:p w14:paraId="44D0C23D" w14:textId="77777777" w:rsidR="001F77AE" w:rsidRPr="00B977EE" w:rsidRDefault="001F77AE" w:rsidP="006B7A3F">
            <w:pPr>
              <w:widowControl/>
              <w:jc w:val="center"/>
              <w:rPr>
                <w:rFonts w:ascii="Times New Roman" w:eastAsia="標楷體" w:hAnsi="Times New Roman" w:cs="Times New Roman"/>
              </w:rPr>
            </w:pPr>
            <w:r w:rsidRPr="00B977EE">
              <w:rPr>
                <w:rFonts w:ascii="標楷體" w:eastAsia="標楷體" w:hAnsi="標楷體" w:cs="Times New Roman" w:hint="eastAsia"/>
              </w:rPr>
              <w:t>□意願極高</w:t>
            </w:r>
            <w:r w:rsidRPr="00B977EE">
              <w:rPr>
                <w:rFonts w:ascii="Times New Roman" w:eastAsia="標楷體" w:hAnsi="Times New Roman" w:cs="Times New Roman" w:hint="eastAsia"/>
              </w:rPr>
              <w:t xml:space="preserve">              </w:t>
            </w:r>
            <w:r w:rsidRPr="00B977EE">
              <w:rPr>
                <w:rFonts w:ascii="標楷體" w:eastAsia="標楷體" w:hAnsi="標楷體" w:cs="Times New Roman" w:hint="eastAsia"/>
              </w:rPr>
              <w:t>□暫無打算</w:t>
            </w:r>
          </w:p>
        </w:tc>
      </w:tr>
      <w:tr w:rsidR="00B977EE" w:rsidRPr="00B977EE" w14:paraId="72E27DB8" w14:textId="77777777" w:rsidTr="001F77AE">
        <w:trPr>
          <w:trHeight w:val="696"/>
        </w:trPr>
        <w:tc>
          <w:tcPr>
            <w:tcW w:w="1980" w:type="dxa"/>
            <w:vAlign w:val="center"/>
          </w:tcPr>
          <w:p w14:paraId="1A8D0D6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連絡電話</w:t>
            </w:r>
          </w:p>
        </w:tc>
        <w:tc>
          <w:tcPr>
            <w:tcW w:w="6520" w:type="dxa"/>
            <w:gridSpan w:val="3"/>
            <w:vAlign w:val="center"/>
          </w:tcPr>
          <w:p w14:paraId="3048C60C" w14:textId="77777777" w:rsidR="001F77AE" w:rsidRPr="00B977EE" w:rsidRDefault="001F77AE" w:rsidP="006B7A3F">
            <w:pPr>
              <w:widowControl/>
              <w:rPr>
                <w:rFonts w:ascii="Times New Roman" w:eastAsia="標楷體" w:hAnsi="Times New Roman" w:cs="Times New Roman"/>
              </w:rPr>
            </w:pPr>
            <w:r w:rsidRPr="00B977EE">
              <w:rPr>
                <w:rFonts w:ascii="Times New Roman" w:eastAsia="標楷體" w:hAnsi="Times New Roman" w:cs="Times New Roman" w:hint="eastAsia"/>
              </w:rPr>
              <w:t>手機：</w:t>
            </w:r>
            <w:r w:rsidRPr="00B977EE">
              <w:rPr>
                <w:rFonts w:ascii="Times New Roman" w:eastAsia="標楷體" w:hAnsi="Times New Roman" w:cs="Times New Roman" w:hint="eastAsia"/>
                <w:u w:val="single"/>
              </w:rPr>
              <w:t xml:space="preserve">              </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；辦公室電話：</w:t>
            </w:r>
            <w:r w:rsidRPr="00B977EE">
              <w:rPr>
                <w:rFonts w:ascii="Times New Roman" w:eastAsia="標楷體" w:hAnsi="Times New Roman" w:cs="Times New Roman" w:hint="eastAsia"/>
                <w:u w:val="single"/>
              </w:rPr>
              <w:t xml:space="preserve">               </w:t>
            </w:r>
          </w:p>
        </w:tc>
      </w:tr>
      <w:tr w:rsidR="001F77AE" w:rsidRPr="00B977EE" w14:paraId="4502BB95" w14:textId="77777777" w:rsidTr="001F77AE">
        <w:trPr>
          <w:trHeight w:val="822"/>
        </w:trPr>
        <w:tc>
          <w:tcPr>
            <w:tcW w:w="1980" w:type="dxa"/>
            <w:vAlign w:val="center"/>
          </w:tcPr>
          <w:p w14:paraId="75FDE0FE"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電子信箱</w:t>
            </w:r>
          </w:p>
        </w:tc>
        <w:tc>
          <w:tcPr>
            <w:tcW w:w="6520" w:type="dxa"/>
            <w:gridSpan w:val="3"/>
            <w:vAlign w:val="center"/>
          </w:tcPr>
          <w:p w14:paraId="27AD78DF" w14:textId="77777777" w:rsidR="001F77AE" w:rsidRPr="00B977EE" w:rsidRDefault="001F77AE" w:rsidP="006B7A3F">
            <w:pPr>
              <w:widowControl/>
              <w:jc w:val="both"/>
              <w:rPr>
                <w:rFonts w:ascii="Times New Roman" w:eastAsia="標楷體" w:hAnsi="Times New Roman" w:cs="Times New Roman"/>
              </w:rPr>
            </w:pPr>
          </w:p>
        </w:tc>
      </w:tr>
    </w:tbl>
    <w:p w14:paraId="37DBA871" w14:textId="6165914E" w:rsidR="002D4DC0" w:rsidRPr="00B977EE" w:rsidRDefault="002D4DC0" w:rsidP="001F77AE">
      <w:pPr>
        <w:rPr>
          <w:rFonts w:ascii="Times New Roman" w:eastAsia="標楷體" w:hAnsi="Times New Roman" w:cs="Times New Roman"/>
          <w:b/>
        </w:rPr>
      </w:pPr>
    </w:p>
    <w:p w14:paraId="10844EEE" w14:textId="3512A3AB" w:rsidR="002D4DC0" w:rsidRPr="00B977EE" w:rsidRDefault="002D4DC0" w:rsidP="001F77AE">
      <w:pPr>
        <w:rPr>
          <w:rFonts w:ascii="Times New Roman" w:eastAsia="標楷體" w:hAnsi="Times New Roman" w:cs="Times New Roman"/>
        </w:rPr>
      </w:pPr>
      <w:r w:rsidRPr="00B977EE">
        <w:rPr>
          <w:rFonts w:ascii="Times New Roman" w:eastAsia="標楷體" w:hAnsi="Times New Roman" w:cs="Times New Roman" w:hint="eastAsia"/>
        </w:rPr>
        <w:t>申請人簽章：</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承辦人：</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教務主任：</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校長：</w:t>
      </w:r>
    </w:p>
    <w:p w14:paraId="3D9A3EBC" w14:textId="5AA54823" w:rsidR="002D4DC0" w:rsidRPr="00B977EE" w:rsidRDefault="002D4DC0" w:rsidP="001F77AE">
      <w:pPr>
        <w:rPr>
          <w:rFonts w:ascii="Times New Roman" w:eastAsia="標楷體" w:hAnsi="Times New Roman" w:cs="Times New Roman"/>
        </w:rPr>
      </w:pPr>
    </w:p>
    <w:p w14:paraId="11CD3DDC" w14:textId="09CADDEB" w:rsidR="002D4DC0" w:rsidRPr="00B977EE" w:rsidRDefault="002D4DC0" w:rsidP="001F77AE">
      <w:pPr>
        <w:rPr>
          <w:rFonts w:ascii="Times New Roman" w:eastAsia="標楷體" w:hAnsi="Times New Roman" w:cs="Times New Roman"/>
        </w:rPr>
      </w:pPr>
    </w:p>
    <w:p w14:paraId="24163FEA" w14:textId="40E96106"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備註：</w:t>
      </w:r>
    </w:p>
    <w:p w14:paraId="049EBBDE" w14:textId="4A26647E"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本報名表核章後將掃描</w:t>
      </w:r>
      <w:r w:rsidRPr="00B977EE">
        <w:rPr>
          <w:rFonts w:ascii="Times New Roman" w:eastAsia="標楷體" w:hAnsi="Times New Roman" w:cs="Times New Roman" w:hint="eastAsia"/>
        </w:rPr>
        <w:t>PDF</w:t>
      </w:r>
      <w:r w:rsidRPr="00B977EE">
        <w:rPr>
          <w:rFonts w:ascii="Times New Roman" w:eastAsia="標楷體" w:hAnsi="Times New Roman" w:cs="Times New Roman" w:hint="eastAsia"/>
        </w:rPr>
        <w:t>檔上傳至下列網址。</w:t>
      </w:r>
    </w:p>
    <w:p w14:paraId="46B02E4D" w14:textId="1A6F0321" w:rsidR="00903F72"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2.</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網路上傳網址：</w:t>
      </w:r>
      <w:r w:rsidR="00B977EE" w:rsidRPr="00B977EE">
        <w:rPr>
          <w:rFonts w:ascii="Times New Roman" w:eastAsia="標楷體" w:hAnsi="Times New Roman" w:cs="Times New Roman"/>
        </w:rPr>
        <w:t>https://forms.gle/SpjvX52PfD9Coa8q7</w:t>
      </w:r>
      <w:r w:rsidRPr="00B977EE">
        <w:rPr>
          <w:rFonts w:ascii="Times New Roman" w:eastAsia="標楷體" w:hAnsi="Times New Roman" w:cs="Times New Roman" w:hint="eastAsia"/>
        </w:rPr>
        <w:t>，填寫表單及上傳報名核章掃描檔。</w:t>
      </w:r>
    </w:p>
    <w:p w14:paraId="2FD7D0B2" w14:textId="515F7F9E" w:rsidR="00CA29D5" w:rsidRPr="00B977EE" w:rsidRDefault="00CA29D5" w:rsidP="002D4DC0">
      <w:pPr>
        <w:rPr>
          <w:rFonts w:ascii="Times New Roman" w:eastAsia="標楷體" w:hAnsi="Times New Roman" w:cs="Times New Roman"/>
        </w:rPr>
      </w:pPr>
      <w:r>
        <w:rPr>
          <w:rFonts w:ascii="Times New Roman" w:eastAsia="標楷體" w:hAnsi="Times New Roman" w:cs="Times New Roman" w:hint="eastAsia"/>
        </w:rPr>
        <w:t xml:space="preserve">3.  </w:t>
      </w:r>
      <w:r>
        <w:rPr>
          <w:rFonts w:ascii="Times New Roman" w:eastAsia="標楷體" w:hAnsi="Times New Roman" w:cs="Times New Roman" w:hint="eastAsia"/>
        </w:rPr>
        <w:t>報名或課程相關問題請洽本市雙語辦公室呂俊男老師</w:t>
      </w:r>
      <w:r>
        <w:rPr>
          <w:rFonts w:ascii="Times New Roman" w:eastAsia="標楷體" w:hAnsi="Times New Roman" w:cs="Times New Roman" w:hint="eastAsia"/>
        </w:rPr>
        <w:t xml:space="preserve"> 03-4913700 </w:t>
      </w:r>
      <w:r>
        <w:rPr>
          <w:rFonts w:ascii="Times New Roman" w:eastAsia="標楷體" w:hAnsi="Times New Roman" w:cs="Times New Roman" w:hint="eastAsia"/>
        </w:rPr>
        <w:t>分機</w:t>
      </w:r>
      <w:r>
        <w:rPr>
          <w:rFonts w:ascii="Times New Roman" w:eastAsia="標楷體" w:hAnsi="Times New Roman" w:cs="Times New Roman" w:hint="eastAsia"/>
        </w:rPr>
        <w:t>214</w:t>
      </w:r>
      <w:r>
        <w:rPr>
          <w:rFonts w:ascii="Times New Roman" w:eastAsia="標楷體" w:hAnsi="Times New Roman" w:cs="Times New Roman" w:hint="eastAsia"/>
        </w:rPr>
        <w:t>。</w:t>
      </w:r>
    </w:p>
    <w:p w14:paraId="1038AF97" w14:textId="5569A2F1" w:rsidR="002D4DC0" w:rsidRPr="00B977EE" w:rsidRDefault="002D4DC0" w:rsidP="00C50392">
      <w:pPr>
        <w:widowControl/>
        <w:rPr>
          <w:rFonts w:ascii="Times New Roman" w:eastAsia="標楷體" w:hAnsi="Times New Roman" w:cs="Times New Roman"/>
        </w:rPr>
      </w:pPr>
    </w:p>
    <w:sectPr w:rsidR="002D4DC0" w:rsidRPr="00B977EE" w:rsidSect="00C10289">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044F2" w14:textId="77777777" w:rsidR="00DB18E1" w:rsidRDefault="00DB18E1" w:rsidP="00DC2319">
      <w:r>
        <w:separator/>
      </w:r>
    </w:p>
  </w:endnote>
  <w:endnote w:type="continuationSeparator" w:id="0">
    <w:p w14:paraId="459E0F41" w14:textId="77777777" w:rsidR="00DB18E1" w:rsidRDefault="00DB18E1" w:rsidP="00D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05563"/>
      <w:docPartObj>
        <w:docPartGallery w:val="Page Numbers (Bottom of Page)"/>
        <w:docPartUnique/>
      </w:docPartObj>
    </w:sdtPr>
    <w:sdtEndPr/>
    <w:sdtContent>
      <w:p w14:paraId="2FF999C3" w14:textId="03957773" w:rsidR="00590CCA" w:rsidRDefault="00590CCA">
        <w:pPr>
          <w:pStyle w:val="a8"/>
          <w:jc w:val="center"/>
        </w:pPr>
        <w:r>
          <w:fldChar w:fldCharType="begin"/>
        </w:r>
        <w:r>
          <w:instrText>PAGE   \* MERGEFORMAT</w:instrText>
        </w:r>
        <w:r>
          <w:fldChar w:fldCharType="separate"/>
        </w:r>
        <w:r w:rsidR="00671CE6" w:rsidRPr="00671CE6">
          <w:rPr>
            <w:noProof/>
            <w:lang w:val="zh-TW"/>
          </w:rPr>
          <w:t>3</w:t>
        </w:r>
        <w:r>
          <w:fldChar w:fldCharType="end"/>
        </w:r>
      </w:p>
    </w:sdtContent>
  </w:sdt>
  <w:p w14:paraId="158CACA1" w14:textId="77777777" w:rsidR="00590CCA" w:rsidRDefault="00590C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F02D" w14:textId="77777777" w:rsidR="00DB18E1" w:rsidRDefault="00DB18E1" w:rsidP="00DC2319">
      <w:r>
        <w:separator/>
      </w:r>
    </w:p>
  </w:footnote>
  <w:footnote w:type="continuationSeparator" w:id="0">
    <w:p w14:paraId="39DB6ADA" w14:textId="77777777" w:rsidR="00DB18E1" w:rsidRDefault="00DB18E1" w:rsidP="00DC2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 w15:restartNumberingAfterBreak="0">
    <w:nsid w:val="55ED3F4A"/>
    <w:multiLevelType w:val="hybridMultilevel"/>
    <w:tmpl w:val="7B26CA62"/>
    <w:lvl w:ilvl="0" w:tplc="A8729BAE">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5D6F7A"/>
    <w:multiLevelType w:val="hybridMultilevel"/>
    <w:tmpl w:val="4D3A1A48"/>
    <w:lvl w:ilvl="0" w:tplc="531248DA">
      <w:start w:val="1"/>
      <w:numFmt w:val="ideographLegalTraditional"/>
      <w:lvlText w:val="%1、"/>
      <w:lvlJc w:val="left"/>
      <w:pPr>
        <w:ind w:left="480" w:hanging="480"/>
      </w:pPr>
      <w:rPr>
        <w:rFonts w:hint="default"/>
        <w:b w:val="0"/>
        <w:lang w:val="en-US"/>
      </w:rPr>
    </w:lvl>
    <w:lvl w:ilvl="1" w:tplc="A8729BAE">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40"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7C3A4C"/>
    <w:multiLevelType w:val="hybridMultilevel"/>
    <w:tmpl w:val="2C3C5A56"/>
    <w:lvl w:ilvl="0" w:tplc="113CA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AE"/>
    <w:rsid w:val="000020B3"/>
    <w:rsid w:val="00021728"/>
    <w:rsid w:val="00022D87"/>
    <w:rsid w:val="00064B19"/>
    <w:rsid w:val="00080177"/>
    <w:rsid w:val="00083C39"/>
    <w:rsid w:val="000A6DC5"/>
    <w:rsid w:val="000A6F9F"/>
    <w:rsid w:val="000E1ADB"/>
    <w:rsid w:val="000F444B"/>
    <w:rsid w:val="0010204D"/>
    <w:rsid w:val="00121E94"/>
    <w:rsid w:val="0015417F"/>
    <w:rsid w:val="00157F22"/>
    <w:rsid w:val="0017725A"/>
    <w:rsid w:val="0018226D"/>
    <w:rsid w:val="00183CBB"/>
    <w:rsid w:val="001B42A7"/>
    <w:rsid w:val="001F77AE"/>
    <w:rsid w:val="002115AD"/>
    <w:rsid w:val="00231DAC"/>
    <w:rsid w:val="00241ADF"/>
    <w:rsid w:val="0025481E"/>
    <w:rsid w:val="0029316F"/>
    <w:rsid w:val="002D4DC0"/>
    <w:rsid w:val="003905D8"/>
    <w:rsid w:val="0041202F"/>
    <w:rsid w:val="0046737A"/>
    <w:rsid w:val="00471124"/>
    <w:rsid w:val="004D0065"/>
    <w:rsid w:val="00511F68"/>
    <w:rsid w:val="00580731"/>
    <w:rsid w:val="00582BEF"/>
    <w:rsid w:val="00583395"/>
    <w:rsid w:val="00584630"/>
    <w:rsid w:val="0058492A"/>
    <w:rsid w:val="00590CCA"/>
    <w:rsid w:val="005B0819"/>
    <w:rsid w:val="005D000A"/>
    <w:rsid w:val="005F7B12"/>
    <w:rsid w:val="006002B6"/>
    <w:rsid w:val="006351C1"/>
    <w:rsid w:val="00662BD8"/>
    <w:rsid w:val="00671CE6"/>
    <w:rsid w:val="00675224"/>
    <w:rsid w:val="006765D4"/>
    <w:rsid w:val="00680EC4"/>
    <w:rsid w:val="00682DB3"/>
    <w:rsid w:val="0069125E"/>
    <w:rsid w:val="006B7A3F"/>
    <w:rsid w:val="006C3F07"/>
    <w:rsid w:val="006D16D3"/>
    <w:rsid w:val="006E3C63"/>
    <w:rsid w:val="006E6D87"/>
    <w:rsid w:val="006F14A2"/>
    <w:rsid w:val="007665CA"/>
    <w:rsid w:val="00773D1F"/>
    <w:rsid w:val="0078433A"/>
    <w:rsid w:val="00790CC8"/>
    <w:rsid w:val="007931F5"/>
    <w:rsid w:val="00797DEE"/>
    <w:rsid w:val="007D7C6E"/>
    <w:rsid w:val="00814F95"/>
    <w:rsid w:val="00820303"/>
    <w:rsid w:val="00820FB2"/>
    <w:rsid w:val="008319C5"/>
    <w:rsid w:val="00856C59"/>
    <w:rsid w:val="00857140"/>
    <w:rsid w:val="00867E4E"/>
    <w:rsid w:val="008730C2"/>
    <w:rsid w:val="008D0B5D"/>
    <w:rsid w:val="00901924"/>
    <w:rsid w:val="00903F72"/>
    <w:rsid w:val="00911A15"/>
    <w:rsid w:val="00915C68"/>
    <w:rsid w:val="009460D2"/>
    <w:rsid w:val="009511E6"/>
    <w:rsid w:val="00977355"/>
    <w:rsid w:val="009B3111"/>
    <w:rsid w:val="009D3518"/>
    <w:rsid w:val="009E0922"/>
    <w:rsid w:val="009F782A"/>
    <w:rsid w:val="00A212D4"/>
    <w:rsid w:val="00A4139E"/>
    <w:rsid w:val="00A54602"/>
    <w:rsid w:val="00A802DC"/>
    <w:rsid w:val="00AA7BBA"/>
    <w:rsid w:val="00AB7D12"/>
    <w:rsid w:val="00B05E39"/>
    <w:rsid w:val="00B51371"/>
    <w:rsid w:val="00B67155"/>
    <w:rsid w:val="00B977EE"/>
    <w:rsid w:val="00BC19D1"/>
    <w:rsid w:val="00BD032E"/>
    <w:rsid w:val="00BD7DFF"/>
    <w:rsid w:val="00BE0658"/>
    <w:rsid w:val="00C10289"/>
    <w:rsid w:val="00C263E1"/>
    <w:rsid w:val="00C42AC1"/>
    <w:rsid w:val="00C50055"/>
    <w:rsid w:val="00C50392"/>
    <w:rsid w:val="00C54906"/>
    <w:rsid w:val="00C626F5"/>
    <w:rsid w:val="00C659BB"/>
    <w:rsid w:val="00C6601C"/>
    <w:rsid w:val="00C770C3"/>
    <w:rsid w:val="00CA29D5"/>
    <w:rsid w:val="00CE1BF1"/>
    <w:rsid w:val="00CE1ECB"/>
    <w:rsid w:val="00CF24F1"/>
    <w:rsid w:val="00D55D9B"/>
    <w:rsid w:val="00D86E39"/>
    <w:rsid w:val="00DB18E1"/>
    <w:rsid w:val="00DC091A"/>
    <w:rsid w:val="00DC2319"/>
    <w:rsid w:val="00DD086F"/>
    <w:rsid w:val="00DD23A1"/>
    <w:rsid w:val="00DE2F93"/>
    <w:rsid w:val="00DF0940"/>
    <w:rsid w:val="00E06BFB"/>
    <w:rsid w:val="00E84A40"/>
    <w:rsid w:val="00EF5779"/>
    <w:rsid w:val="00F152B9"/>
    <w:rsid w:val="00F475CE"/>
    <w:rsid w:val="00F61C24"/>
    <w:rsid w:val="00F7618B"/>
    <w:rsid w:val="00F83502"/>
    <w:rsid w:val="00FF17D0"/>
    <w:rsid w:val="00FF5141"/>
    <w:rsid w:val="00FF5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BC1C"/>
  <w15:chartTrackingRefBased/>
  <w15:docId w15:val="{12B6BD38-FD42-4CA2-993C-99C4D3CA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7A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7AE"/>
    <w:pPr>
      <w:ind w:leftChars="200" w:left="480"/>
    </w:pPr>
  </w:style>
  <w:style w:type="table" w:styleId="a4">
    <w:name w:val="Table Grid"/>
    <w:basedOn w:val="a1"/>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F77AE"/>
    <w:rPr>
      <w:color w:val="0563C1" w:themeColor="hyperlink"/>
      <w:u w:val="single"/>
    </w:rPr>
  </w:style>
  <w:style w:type="paragraph" w:styleId="a6">
    <w:name w:val="header"/>
    <w:basedOn w:val="a"/>
    <w:link w:val="a7"/>
    <w:uiPriority w:val="99"/>
    <w:unhideWhenUsed/>
    <w:rsid w:val="00DC2319"/>
    <w:pPr>
      <w:tabs>
        <w:tab w:val="center" w:pos="4153"/>
        <w:tab w:val="right" w:pos="8306"/>
      </w:tabs>
      <w:snapToGrid w:val="0"/>
    </w:pPr>
    <w:rPr>
      <w:sz w:val="20"/>
      <w:szCs w:val="20"/>
    </w:rPr>
  </w:style>
  <w:style w:type="character" w:customStyle="1" w:styleId="a7">
    <w:name w:val="頁首 字元"/>
    <w:basedOn w:val="a0"/>
    <w:link w:val="a6"/>
    <w:uiPriority w:val="99"/>
    <w:rsid w:val="00DC2319"/>
    <w:rPr>
      <w:sz w:val="20"/>
      <w:szCs w:val="20"/>
    </w:rPr>
  </w:style>
  <w:style w:type="paragraph" w:styleId="a8">
    <w:name w:val="footer"/>
    <w:basedOn w:val="a"/>
    <w:link w:val="a9"/>
    <w:uiPriority w:val="99"/>
    <w:unhideWhenUsed/>
    <w:rsid w:val="00DC2319"/>
    <w:pPr>
      <w:tabs>
        <w:tab w:val="center" w:pos="4153"/>
        <w:tab w:val="right" w:pos="8306"/>
      </w:tabs>
      <w:snapToGrid w:val="0"/>
    </w:pPr>
    <w:rPr>
      <w:sz w:val="20"/>
      <w:szCs w:val="20"/>
    </w:rPr>
  </w:style>
  <w:style w:type="character" w:customStyle="1" w:styleId="a9">
    <w:name w:val="頁尾 字元"/>
    <w:basedOn w:val="a0"/>
    <w:link w:val="a8"/>
    <w:uiPriority w:val="99"/>
    <w:rsid w:val="00DC2319"/>
    <w:rPr>
      <w:sz w:val="20"/>
      <w:szCs w:val="20"/>
    </w:rPr>
  </w:style>
  <w:style w:type="table" w:customStyle="1" w:styleId="TableNormal">
    <w:name w:val="Table Normal"/>
    <w:uiPriority w:val="2"/>
    <w:semiHidden/>
    <w:unhideWhenUsed/>
    <w:qFormat/>
    <w:rsid w:val="006D16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16D3"/>
    <w:pPr>
      <w:autoSpaceDE w:val="0"/>
      <w:autoSpaceDN w:val="0"/>
      <w:jc w:val="center"/>
    </w:pPr>
    <w:rPr>
      <w:rFonts w:ascii="微軟正黑體" w:eastAsia="微軟正黑體" w:hAnsi="微軟正黑體" w:cs="微軟正黑體"/>
      <w:kern w:val="0"/>
      <w:sz w:val="22"/>
      <w:szCs w:val="22"/>
      <w:lang w:val="fi-FI" w:eastAsia="en-US"/>
    </w:rPr>
  </w:style>
  <w:style w:type="character" w:customStyle="1" w:styleId="UnresolvedMention">
    <w:name w:val="Unresolved Mention"/>
    <w:basedOn w:val="a0"/>
    <w:uiPriority w:val="99"/>
    <w:semiHidden/>
    <w:unhideWhenUsed/>
    <w:rsid w:val="002D4DC0"/>
    <w:rPr>
      <w:color w:val="605E5C"/>
      <w:shd w:val="clear" w:color="auto" w:fill="E1DFDD"/>
    </w:rPr>
  </w:style>
  <w:style w:type="paragraph" w:styleId="aa">
    <w:name w:val="Balloon Text"/>
    <w:basedOn w:val="a"/>
    <w:link w:val="ab"/>
    <w:uiPriority w:val="99"/>
    <w:semiHidden/>
    <w:unhideWhenUsed/>
    <w:rsid w:val="00A546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54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5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pjvX52PfD9Coa8q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B79C5-31F3-4E33-92BD-921712E3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李岢庭</dc:creator>
  <cp:keywords/>
  <dc:description/>
  <cp:lastModifiedBy>User</cp:lastModifiedBy>
  <cp:revision>2</cp:revision>
  <cp:lastPrinted>2023-04-13T03:04:00Z</cp:lastPrinted>
  <dcterms:created xsi:type="dcterms:W3CDTF">2023-05-02T09:13:00Z</dcterms:created>
  <dcterms:modified xsi:type="dcterms:W3CDTF">2023-05-02T09:13:00Z</dcterms:modified>
</cp:coreProperties>
</file>